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892D" w14:textId="4062C8C7" w:rsidR="00F161B0" w:rsidRPr="00486C9B" w:rsidRDefault="00F161B0" w:rsidP="00A930B3">
      <w:pPr>
        <w:rPr>
          <w:rFonts w:cs="Arial"/>
          <w:b/>
          <w:szCs w:val="24"/>
        </w:rPr>
      </w:pPr>
      <w:r w:rsidRPr="00486C9B">
        <w:rPr>
          <w:rFonts w:cs="Arial"/>
          <w:b/>
          <w:szCs w:val="24"/>
        </w:rPr>
        <w:t>Minutes</w:t>
      </w:r>
      <w:r w:rsidR="00363086">
        <w:rPr>
          <w:rFonts w:cs="Arial"/>
          <w:b/>
          <w:szCs w:val="24"/>
        </w:rPr>
        <w:t xml:space="preserve"> of the</w:t>
      </w:r>
      <w:r w:rsidRPr="00486C9B">
        <w:rPr>
          <w:rFonts w:cs="Arial"/>
          <w:b/>
          <w:szCs w:val="24"/>
        </w:rPr>
        <w:t xml:space="preserve"> Ordinary Meeting of the </w:t>
      </w:r>
      <w:r w:rsidR="00B55CFD">
        <w:rPr>
          <w:rFonts w:cs="Arial"/>
          <w:b/>
          <w:szCs w:val="24"/>
        </w:rPr>
        <w:t>Parish Council</w:t>
      </w:r>
      <w:r w:rsidRPr="00486C9B">
        <w:rPr>
          <w:rFonts w:cs="Arial"/>
          <w:b/>
          <w:szCs w:val="24"/>
        </w:rPr>
        <w:t xml:space="preserve"> </w:t>
      </w:r>
      <w:r w:rsidR="00291B08">
        <w:rPr>
          <w:rFonts w:cs="Arial"/>
          <w:b/>
          <w:szCs w:val="24"/>
        </w:rPr>
        <w:t>27</w:t>
      </w:r>
      <w:r w:rsidR="00291B08" w:rsidRPr="00291B08">
        <w:rPr>
          <w:rFonts w:cs="Arial"/>
          <w:b/>
          <w:szCs w:val="24"/>
          <w:vertAlign w:val="superscript"/>
        </w:rPr>
        <w:t>th</w:t>
      </w:r>
      <w:r w:rsidR="00291B08">
        <w:rPr>
          <w:rFonts w:cs="Arial"/>
          <w:b/>
          <w:szCs w:val="24"/>
        </w:rPr>
        <w:t xml:space="preserve"> April</w:t>
      </w:r>
      <w:r w:rsidR="00545D35">
        <w:rPr>
          <w:rFonts w:cs="Arial"/>
          <w:b/>
          <w:szCs w:val="24"/>
        </w:rPr>
        <w:t xml:space="preserve"> 2026</w:t>
      </w:r>
      <w:r w:rsidR="00F00482">
        <w:rPr>
          <w:rFonts w:cs="Arial"/>
          <w:b/>
          <w:szCs w:val="24"/>
        </w:rPr>
        <w:t xml:space="preserve"> held</w:t>
      </w:r>
      <w:r w:rsidR="00545D35">
        <w:rPr>
          <w:rFonts w:cs="Arial"/>
          <w:b/>
          <w:szCs w:val="24"/>
        </w:rPr>
        <w:t xml:space="preserve"> at </w:t>
      </w:r>
      <w:r w:rsidR="002708B7">
        <w:rPr>
          <w:rFonts w:cs="Arial"/>
          <w:b/>
          <w:szCs w:val="24"/>
        </w:rPr>
        <w:t>the Civic Hall, Uppermill.</w:t>
      </w:r>
    </w:p>
    <w:p w14:paraId="7A9D1293" w14:textId="6A3B0EA9" w:rsidR="00F161B0" w:rsidRPr="00E77534" w:rsidRDefault="00F161B0" w:rsidP="00EB54AC">
      <w:pPr>
        <w:pStyle w:val="NoSpacing"/>
        <w:jc w:val="both"/>
        <w:rPr>
          <w:rFonts w:ascii="Arial" w:hAnsi="Arial" w:cs="Arial"/>
        </w:rPr>
      </w:pPr>
      <w:r w:rsidRPr="00E77534">
        <w:rPr>
          <w:rFonts w:ascii="Arial" w:hAnsi="Arial" w:cs="Arial"/>
          <w:b/>
        </w:rPr>
        <w:t>There were present</w:t>
      </w:r>
      <w:r w:rsidR="002C2813" w:rsidRPr="00E77534">
        <w:rPr>
          <w:rFonts w:ascii="Arial" w:hAnsi="Arial" w:cs="Arial"/>
          <w:b/>
        </w:rPr>
        <w:t>:</w:t>
      </w:r>
      <w:r w:rsidR="00B6674E" w:rsidRPr="00E77534">
        <w:rPr>
          <w:rFonts w:ascii="Arial" w:hAnsi="Arial" w:cs="Arial"/>
          <w:b/>
        </w:rPr>
        <w:tab/>
      </w:r>
      <w:r w:rsidR="00363086">
        <w:rPr>
          <w:rFonts w:ascii="Arial" w:hAnsi="Arial" w:cs="Arial"/>
          <w:b/>
        </w:rPr>
        <w:t xml:space="preserve">   </w:t>
      </w:r>
      <w:r w:rsidR="00773375">
        <w:rPr>
          <w:rFonts w:ascii="Arial" w:hAnsi="Arial" w:cs="Arial"/>
          <w:b/>
        </w:rPr>
        <w:t xml:space="preserve">        </w:t>
      </w:r>
      <w:r w:rsidRPr="00E77534">
        <w:rPr>
          <w:rFonts w:ascii="Arial" w:hAnsi="Arial" w:cs="Arial"/>
          <w:bCs/>
        </w:rPr>
        <w:t>C</w:t>
      </w:r>
      <w:r w:rsidRPr="00E77534">
        <w:rPr>
          <w:rFonts w:ascii="Arial" w:hAnsi="Arial" w:cs="Arial"/>
        </w:rPr>
        <w:t>ll</w:t>
      </w:r>
      <w:r w:rsidR="00F21BA5" w:rsidRPr="00E77534">
        <w:rPr>
          <w:rFonts w:ascii="Arial" w:hAnsi="Arial" w:cs="Arial"/>
        </w:rPr>
        <w:t>r</w:t>
      </w:r>
      <w:r w:rsidR="000E69AA" w:rsidRPr="00E77534">
        <w:rPr>
          <w:rFonts w:ascii="Arial" w:hAnsi="Arial" w:cs="Arial"/>
        </w:rPr>
        <w:t>s</w:t>
      </w:r>
      <w:r w:rsidR="00F21BA5" w:rsidRPr="00E77534">
        <w:rPr>
          <w:rFonts w:ascii="Arial" w:hAnsi="Arial" w:cs="Arial"/>
        </w:rPr>
        <w:t xml:space="preserve"> H Bishop</w:t>
      </w:r>
      <w:r w:rsidR="008B5864" w:rsidRPr="00E77534">
        <w:rPr>
          <w:rFonts w:ascii="Arial" w:hAnsi="Arial" w:cs="Arial"/>
        </w:rPr>
        <w:t>–</w:t>
      </w:r>
      <w:r w:rsidR="004F59C5" w:rsidRPr="00E77534">
        <w:rPr>
          <w:rFonts w:ascii="Arial" w:hAnsi="Arial" w:cs="Arial"/>
        </w:rPr>
        <w:t xml:space="preserve"> </w:t>
      </w:r>
      <w:r w:rsidRPr="00E77534">
        <w:rPr>
          <w:rFonts w:ascii="Arial" w:hAnsi="Arial" w:cs="Arial"/>
        </w:rPr>
        <w:t>Chair</w:t>
      </w:r>
      <w:r w:rsidR="000D1390" w:rsidRPr="00E77534">
        <w:rPr>
          <w:rFonts w:ascii="Arial" w:hAnsi="Arial" w:cs="Arial"/>
        </w:rPr>
        <w:t>,</w:t>
      </w:r>
      <w:r w:rsidR="00363086">
        <w:rPr>
          <w:rFonts w:ascii="Arial" w:hAnsi="Arial" w:cs="Arial"/>
        </w:rPr>
        <w:t xml:space="preserve"> </w:t>
      </w:r>
      <w:r w:rsidR="009F671F" w:rsidRPr="00E77534">
        <w:rPr>
          <w:rFonts w:ascii="Arial" w:hAnsi="Arial" w:cs="Arial"/>
        </w:rPr>
        <w:t>B Beeley- Vice Chair</w:t>
      </w:r>
    </w:p>
    <w:p w14:paraId="1C58C516" w14:textId="504A50AF" w:rsidR="001E164A" w:rsidRDefault="00F161B0" w:rsidP="00887FCA">
      <w:pPr>
        <w:pStyle w:val="NoSpacing"/>
        <w:jc w:val="both"/>
        <w:rPr>
          <w:rFonts w:ascii="Arial" w:hAnsi="Arial" w:cs="Arial"/>
        </w:rPr>
      </w:pPr>
      <w:r w:rsidRPr="00E77534">
        <w:rPr>
          <w:rFonts w:ascii="Arial" w:hAnsi="Arial" w:cs="Arial"/>
        </w:rPr>
        <w:tab/>
      </w:r>
      <w:r w:rsidRPr="00E77534">
        <w:rPr>
          <w:rFonts w:ascii="Arial" w:hAnsi="Arial" w:cs="Arial"/>
        </w:rPr>
        <w:tab/>
      </w:r>
      <w:r w:rsidRPr="00E77534">
        <w:rPr>
          <w:rFonts w:ascii="Arial" w:hAnsi="Arial" w:cs="Arial"/>
        </w:rPr>
        <w:tab/>
      </w:r>
      <w:r w:rsidR="00B6674E" w:rsidRPr="00E77534">
        <w:rPr>
          <w:rFonts w:ascii="Arial" w:hAnsi="Arial" w:cs="Arial"/>
        </w:rPr>
        <w:tab/>
      </w:r>
      <w:r w:rsidR="00291B08" w:rsidRPr="00E77534">
        <w:rPr>
          <w:rFonts w:ascii="Arial" w:hAnsi="Arial" w:cs="Arial"/>
        </w:rPr>
        <w:t xml:space="preserve">E Adamson </w:t>
      </w:r>
      <w:r w:rsidR="001E164A">
        <w:rPr>
          <w:rFonts w:ascii="Arial" w:hAnsi="Arial" w:cs="Arial"/>
        </w:rPr>
        <w:tab/>
        <w:t xml:space="preserve"> </w:t>
      </w:r>
      <w:r w:rsidR="00291B08" w:rsidRPr="00E77534">
        <w:rPr>
          <w:rFonts w:ascii="Arial" w:hAnsi="Arial" w:cs="Arial"/>
        </w:rPr>
        <w:t>S Al-Hamdani</w:t>
      </w:r>
    </w:p>
    <w:p w14:paraId="4170417E" w14:textId="5E2A386D" w:rsidR="001E164A" w:rsidRDefault="001E164A" w:rsidP="00887FC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78A5" w:rsidRPr="00E77534">
        <w:rPr>
          <w:rFonts w:ascii="Arial" w:hAnsi="Arial" w:cs="Arial"/>
        </w:rPr>
        <w:t>K Barton</w:t>
      </w:r>
      <w:r>
        <w:rPr>
          <w:rFonts w:ascii="Arial" w:hAnsi="Arial" w:cs="Arial"/>
        </w:rPr>
        <w:tab/>
        <w:t xml:space="preserve"> </w:t>
      </w:r>
      <w:r w:rsidR="00291B08" w:rsidRPr="00E77534">
        <w:rPr>
          <w:rFonts w:ascii="Arial" w:hAnsi="Arial" w:cs="Arial"/>
        </w:rPr>
        <w:t xml:space="preserve">M Birchall </w:t>
      </w:r>
    </w:p>
    <w:p w14:paraId="17A65BC2" w14:textId="14C39740" w:rsidR="001E164A" w:rsidRDefault="001E164A" w:rsidP="001E164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598A" w:rsidRPr="00E77534">
        <w:rPr>
          <w:rFonts w:ascii="Arial" w:hAnsi="Arial" w:cs="Arial"/>
        </w:rPr>
        <w:t xml:space="preserve">R Blackmore </w:t>
      </w:r>
      <w:r>
        <w:rPr>
          <w:rFonts w:ascii="Arial" w:hAnsi="Arial" w:cs="Arial"/>
        </w:rPr>
        <w:tab/>
        <w:t xml:space="preserve"> </w:t>
      </w:r>
      <w:r w:rsidR="00CA30A9" w:rsidRPr="00E77534">
        <w:rPr>
          <w:rFonts w:ascii="Arial" w:hAnsi="Arial" w:cs="Arial"/>
        </w:rPr>
        <w:t xml:space="preserve">J Garner </w:t>
      </w:r>
      <w:r w:rsidR="00887FCA">
        <w:rPr>
          <w:rFonts w:ascii="Arial" w:hAnsi="Arial" w:cs="Arial"/>
        </w:rPr>
        <w:tab/>
      </w:r>
    </w:p>
    <w:p w14:paraId="15487E98" w14:textId="2E8E2A13" w:rsidR="001E164A" w:rsidRDefault="001E164A" w:rsidP="001E164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0E72" w:rsidRPr="00E77534">
        <w:rPr>
          <w:rFonts w:ascii="Arial" w:hAnsi="Arial" w:cs="Arial"/>
        </w:rPr>
        <w:t>P Gaul</w:t>
      </w:r>
      <w:r w:rsidR="009F24F4" w:rsidRPr="00E77534">
        <w:rPr>
          <w:rFonts w:ascii="Arial" w:hAnsi="Arial" w:cs="Arial"/>
        </w:rPr>
        <w:tab/>
      </w:r>
      <w:r w:rsidR="009F24F4" w:rsidRPr="00E775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A32F80" w:rsidRPr="00E77534">
        <w:rPr>
          <w:rFonts w:ascii="Arial" w:hAnsi="Arial" w:cs="Arial"/>
        </w:rPr>
        <w:t xml:space="preserve">A Marland </w:t>
      </w:r>
      <w:r w:rsidR="009F24F4" w:rsidRPr="00E77534">
        <w:rPr>
          <w:rFonts w:ascii="Arial" w:hAnsi="Arial" w:cs="Arial"/>
        </w:rPr>
        <w:tab/>
      </w:r>
    </w:p>
    <w:p w14:paraId="44FD6CC9" w14:textId="1EF0DABE" w:rsidR="00887FCA" w:rsidRDefault="001E164A" w:rsidP="001E164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4048" w:rsidRPr="00E77534">
        <w:rPr>
          <w:rFonts w:ascii="Arial" w:hAnsi="Arial" w:cs="Arial"/>
        </w:rPr>
        <w:t>K Phillip</w:t>
      </w:r>
      <w:r w:rsidR="00105F5C" w:rsidRPr="00E77534">
        <w:rPr>
          <w:rFonts w:ascii="Arial" w:hAnsi="Arial" w:cs="Arial"/>
        </w:rPr>
        <w:t>s</w:t>
      </w:r>
      <w:r>
        <w:rPr>
          <w:rFonts w:ascii="Arial" w:hAnsi="Arial" w:cs="Arial"/>
        </w:rPr>
        <w:tab/>
        <w:t xml:space="preserve"> </w:t>
      </w:r>
      <w:r w:rsidR="00254647" w:rsidRPr="00E77534">
        <w:rPr>
          <w:rFonts w:ascii="Arial" w:hAnsi="Arial" w:cs="Arial"/>
        </w:rPr>
        <w:t>M Powell</w:t>
      </w:r>
      <w:r w:rsidR="00EE0794" w:rsidRPr="00E77534">
        <w:rPr>
          <w:rFonts w:ascii="Arial" w:hAnsi="Arial" w:cs="Arial"/>
        </w:rPr>
        <w:tab/>
      </w:r>
    </w:p>
    <w:p w14:paraId="02CFC740" w14:textId="19047B93" w:rsidR="007202BD" w:rsidRDefault="00D52EED" w:rsidP="00887FCA">
      <w:pPr>
        <w:pStyle w:val="NoSpacing"/>
        <w:ind w:left="2160" w:firstLine="720"/>
        <w:jc w:val="both"/>
        <w:rPr>
          <w:rFonts w:ascii="Arial" w:hAnsi="Arial" w:cs="Arial"/>
        </w:rPr>
      </w:pPr>
      <w:r w:rsidRPr="00E77534">
        <w:rPr>
          <w:rFonts w:ascii="Arial" w:hAnsi="Arial" w:cs="Arial"/>
        </w:rPr>
        <w:t>L Thompson</w:t>
      </w:r>
      <w:r w:rsidRPr="00E77534">
        <w:rPr>
          <w:rFonts w:ascii="Arial" w:hAnsi="Arial" w:cs="Arial"/>
        </w:rPr>
        <w:tab/>
      </w:r>
      <w:r w:rsidR="001E164A">
        <w:rPr>
          <w:rFonts w:ascii="Arial" w:hAnsi="Arial" w:cs="Arial"/>
        </w:rPr>
        <w:t xml:space="preserve"> </w:t>
      </w:r>
      <w:r w:rsidR="00F31AD0" w:rsidRPr="00E77534">
        <w:rPr>
          <w:rFonts w:ascii="Arial" w:hAnsi="Arial" w:cs="Arial"/>
        </w:rPr>
        <w:t>P Walsh</w:t>
      </w:r>
      <w:r w:rsidR="00046096" w:rsidRPr="00E77534">
        <w:rPr>
          <w:rFonts w:ascii="Arial" w:hAnsi="Arial" w:cs="Arial"/>
        </w:rPr>
        <w:tab/>
      </w:r>
      <w:r w:rsidR="00046096" w:rsidRPr="00E77534">
        <w:rPr>
          <w:rFonts w:ascii="Arial" w:hAnsi="Arial" w:cs="Arial"/>
        </w:rPr>
        <w:tab/>
      </w:r>
    </w:p>
    <w:p w14:paraId="7916939E" w14:textId="5C0573FE" w:rsidR="005557FD" w:rsidRPr="00E77534" w:rsidRDefault="004378A5" w:rsidP="00EB54AC">
      <w:pPr>
        <w:pStyle w:val="NoSpacing"/>
        <w:ind w:left="2160" w:firstLine="720"/>
        <w:jc w:val="both"/>
        <w:rPr>
          <w:rFonts w:ascii="Arial" w:hAnsi="Arial" w:cs="Arial"/>
        </w:rPr>
      </w:pPr>
      <w:r w:rsidRPr="00E77534">
        <w:rPr>
          <w:rFonts w:ascii="Arial" w:hAnsi="Arial" w:cs="Arial"/>
        </w:rPr>
        <w:t>B Witt</w:t>
      </w:r>
      <w:r w:rsidR="00F00482" w:rsidRPr="00E77534">
        <w:rPr>
          <w:rFonts w:ascii="Arial" w:hAnsi="Arial" w:cs="Arial"/>
        </w:rPr>
        <w:tab/>
      </w:r>
      <w:r w:rsidR="009F24F4" w:rsidRPr="00E77534">
        <w:rPr>
          <w:rFonts w:ascii="Arial" w:hAnsi="Arial" w:cs="Arial"/>
        </w:rPr>
        <w:tab/>
      </w:r>
      <w:r w:rsidR="001E164A">
        <w:rPr>
          <w:rFonts w:ascii="Arial" w:hAnsi="Arial" w:cs="Arial"/>
        </w:rPr>
        <w:t xml:space="preserve"> </w:t>
      </w:r>
      <w:r w:rsidR="00291B08" w:rsidRPr="00E77534">
        <w:rPr>
          <w:rFonts w:ascii="Arial" w:hAnsi="Arial" w:cs="Arial"/>
        </w:rPr>
        <w:t>A Wrigley</w:t>
      </w:r>
      <w:r w:rsidR="00291B08">
        <w:rPr>
          <w:rFonts w:ascii="Arial" w:hAnsi="Arial" w:cs="Arial"/>
        </w:rPr>
        <w:t>.</w:t>
      </w:r>
      <w:r w:rsidR="009F24F4" w:rsidRPr="00E77534">
        <w:rPr>
          <w:rFonts w:ascii="Arial" w:hAnsi="Arial" w:cs="Arial"/>
        </w:rPr>
        <w:tab/>
      </w:r>
      <w:r w:rsidR="00D52EED" w:rsidRPr="00E77534">
        <w:rPr>
          <w:rFonts w:ascii="Arial" w:hAnsi="Arial" w:cs="Arial"/>
        </w:rPr>
        <w:tab/>
      </w:r>
    </w:p>
    <w:p w14:paraId="0DC22C31" w14:textId="77777777" w:rsidR="00F31AD0" w:rsidRPr="00E77534" w:rsidRDefault="00F31AD0" w:rsidP="00EB54AC">
      <w:pPr>
        <w:pStyle w:val="NoSpacing"/>
        <w:ind w:left="2160" w:firstLine="720"/>
        <w:jc w:val="both"/>
        <w:rPr>
          <w:rFonts w:ascii="Arial" w:hAnsi="Arial" w:cs="Arial"/>
        </w:rPr>
      </w:pPr>
    </w:p>
    <w:p w14:paraId="3A5E4D02" w14:textId="5590DBD3" w:rsidR="00AF6C70" w:rsidRPr="00B253D1" w:rsidRDefault="00AF6C70" w:rsidP="00EB54AC">
      <w:pPr>
        <w:pStyle w:val="NoSpacing"/>
        <w:jc w:val="both"/>
        <w:rPr>
          <w:rFonts w:ascii="Arial" w:hAnsi="Arial" w:cs="Arial"/>
        </w:rPr>
      </w:pPr>
      <w:r w:rsidRPr="00B253D1">
        <w:rPr>
          <w:rFonts w:ascii="Arial" w:hAnsi="Arial" w:cs="Arial"/>
          <w:b/>
          <w:bCs/>
        </w:rPr>
        <w:t xml:space="preserve">To receive apologies for Absence: </w:t>
      </w:r>
      <w:r w:rsidRPr="00B253D1">
        <w:rPr>
          <w:rFonts w:ascii="Arial" w:hAnsi="Arial" w:cs="Arial"/>
        </w:rPr>
        <w:t>Cllrs</w:t>
      </w:r>
      <w:r w:rsidR="00CA30A9" w:rsidRPr="00B253D1">
        <w:rPr>
          <w:rFonts w:ascii="Arial" w:hAnsi="Arial" w:cs="Arial"/>
        </w:rPr>
        <w:t xml:space="preserve"> </w:t>
      </w:r>
      <w:r w:rsidRPr="00B253D1">
        <w:rPr>
          <w:rFonts w:ascii="Arial" w:hAnsi="Arial" w:cs="Arial"/>
        </w:rPr>
        <w:t>K Dawson, L Dawson,</w:t>
      </w:r>
      <w:r w:rsidR="007202BD" w:rsidRPr="00B253D1">
        <w:rPr>
          <w:rFonts w:ascii="Arial" w:hAnsi="Arial" w:cs="Arial"/>
        </w:rPr>
        <w:t xml:space="preserve"> </w:t>
      </w:r>
      <w:r w:rsidR="00291B08" w:rsidRPr="00B253D1">
        <w:rPr>
          <w:rFonts w:ascii="Arial" w:hAnsi="Arial" w:cs="Arial"/>
        </w:rPr>
        <w:t>G Sheldon.</w:t>
      </w:r>
    </w:p>
    <w:p w14:paraId="23C15DF1" w14:textId="632297A7" w:rsidR="00CA30A9" w:rsidRPr="00B253D1" w:rsidRDefault="00CA30A9" w:rsidP="00EB54AC">
      <w:pPr>
        <w:pStyle w:val="NoSpacing"/>
        <w:jc w:val="both"/>
        <w:rPr>
          <w:rFonts w:ascii="Arial" w:hAnsi="Arial" w:cs="Arial"/>
        </w:rPr>
      </w:pPr>
      <w:r w:rsidRPr="00B253D1">
        <w:rPr>
          <w:rFonts w:ascii="Arial" w:hAnsi="Arial" w:cs="Arial"/>
        </w:rPr>
        <w:tab/>
      </w:r>
    </w:p>
    <w:p w14:paraId="07FCB1AC" w14:textId="77777777" w:rsidR="0015294E" w:rsidRPr="00B253D1" w:rsidRDefault="0015294E" w:rsidP="00EB54AC">
      <w:pPr>
        <w:pStyle w:val="NoSpacing"/>
        <w:jc w:val="both"/>
        <w:rPr>
          <w:rFonts w:ascii="Arial" w:hAnsi="Arial" w:cs="Arial"/>
        </w:rPr>
      </w:pPr>
    </w:p>
    <w:p w14:paraId="6111DEB7" w14:textId="62F7E002" w:rsidR="000E5933" w:rsidRPr="000E5933" w:rsidRDefault="0015294E" w:rsidP="000E5933">
      <w:pPr>
        <w:jc w:val="both"/>
        <w:rPr>
          <w:rFonts w:cs="Arial"/>
          <w:bCs/>
          <w:sz w:val="22"/>
        </w:rPr>
      </w:pPr>
      <w:r w:rsidRPr="00B253D1">
        <w:rPr>
          <w:rFonts w:cs="Arial"/>
          <w:bCs/>
          <w:sz w:val="22"/>
        </w:rPr>
        <w:t>The Chair, Cllr Helen Bishop welcomed Councillors to the meeting</w:t>
      </w:r>
      <w:r w:rsidR="000E5933">
        <w:rPr>
          <w:rFonts w:cs="Arial"/>
          <w:bCs/>
          <w:sz w:val="22"/>
        </w:rPr>
        <w:t xml:space="preserve"> </w:t>
      </w:r>
      <w:r w:rsidR="000E5933" w:rsidRPr="000E5933">
        <w:rPr>
          <w:rFonts w:cs="Arial"/>
          <w:bCs/>
          <w:sz w:val="22"/>
        </w:rPr>
        <w:t xml:space="preserve">and a Minute’s Silence </w:t>
      </w:r>
      <w:r w:rsidR="000E5933">
        <w:rPr>
          <w:rFonts w:cs="Arial"/>
          <w:bCs/>
          <w:sz w:val="22"/>
        </w:rPr>
        <w:t>was</w:t>
      </w:r>
      <w:r w:rsidR="000E5933" w:rsidRPr="000E5933">
        <w:rPr>
          <w:rFonts w:cs="Arial"/>
          <w:bCs/>
          <w:sz w:val="22"/>
        </w:rPr>
        <w:t xml:space="preserve"> held for Mr Phil Woolas</w:t>
      </w:r>
      <w:r w:rsidR="00D02EBE">
        <w:rPr>
          <w:rFonts w:cs="Arial"/>
          <w:bCs/>
          <w:sz w:val="22"/>
        </w:rPr>
        <w:t>.</w:t>
      </w:r>
      <w:r w:rsidR="000E5933">
        <w:rPr>
          <w:rFonts w:cs="Arial"/>
          <w:bCs/>
          <w:sz w:val="22"/>
        </w:rPr>
        <w:t xml:space="preserve"> </w:t>
      </w:r>
    </w:p>
    <w:p w14:paraId="4EBD10E1" w14:textId="77777777" w:rsidR="00AF6C70" w:rsidRPr="00B253D1" w:rsidRDefault="00AF6C70" w:rsidP="00EB54AC">
      <w:pPr>
        <w:pStyle w:val="NoSpacing"/>
        <w:ind w:left="720" w:firstLine="720"/>
        <w:jc w:val="both"/>
        <w:rPr>
          <w:rFonts w:ascii="Arial" w:hAnsi="Arial" w:cs="Arial"/>
          <w:b/>
          <w:bCs/>
        </w:rPr>
      </w:pPr>
    </w:p>
    <w:p w14:paraId="6CA9F21B" w14:textId="3AC52109" w:rsidR="00FF79B3" w:rsidRPr="00B253D1" w:rsidRDefault="002F5CC7" w:rsidP="00FF79B3">
      <w:pPr>
        <w:pStyle w:val="NoSpacing"/>
        <w:numPr>
          <w:ilvl w:val="0"/>
          <w:numId w:val="33"/>
        </w:numPr>
        <w:spacing w:before="120" w:line="480" w:lineRule="auto"/>
        <w:jc w:val="both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</w:t>
      </w:r>
      <w:r w:rsidR="00AF6C70" w:rsidRPr="00B253D1">
        <w:rPr>
          <w:rFonts w:ascii="Arial" w:hAnsi="Arial" w:cs="Arial"/>
          <w:b/>
          <w:bCs/>
        </w:rPr>
        <w:t xml:space="preserve">o receive Declarations of Interest: </w:t>
      </w:r>
      <w:r w:rsidR="00DB249C" w:rsidRPr="00DB249C">
        <w:rPr>
          <w:rFonts w:ascii="Arial" w:hAnsi="Arial" w:cs="Arial"/>
        </w:rPr>
        <w:t>None were declared</w:t>
      </w:r>
      <w:r w:rsidR="00DB249C">
        <w:rPr>
          <w:rFonts w:ascii="Arial" w:hAnsi="Arial" w:cs="Arial"/>
        </w:rPr>
        <w:t>.</w:t>
      </w:r>
    </w:p>
    <w:p w14:paraId="749F9BA0" w14:textId="0877E870" w:rsidR="008D4D1F" w:rsidRPr="00B253D1" w:rsidRDefault="008D4D1F" w:rsidP="00FF79B3">
      <w:pPr>
        <w:pStyle w:val="NoSpacing"/>
        <w:numPr>
          <w:ilvl w:val="0"/>
          <w:numId w:val="33"/>
        </w:numPr>
        <w:spacing w:before="120" w:line="480" w:lineRule="auto"/>
        <w:jc w:val="both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To Receive Public Questions</w:t>
      </w:r>
      <w:r w:rsidR="00DB249C">
        <w:rPr>
          <w:rFonts w:ascii="Arial" w:hAnsi="Arial" w:cs="Arial"/>
          <w:b/>
          <w:bCs/>
        </w:rPr>
        <w:t xml:space="preserve">: </w:t>
      </w:r>
      <w:r w:rsidR="00DB249C" w:rsidRPr="00DB249C">
        <w:rPr>
          <w:rFonts w:ascii="Arial" w:hAnsi="Arial" w:cs="Arial"/>
        </w:rPr>
        <w:t>None were received.</w:t>
      </w:r>
      <w:r w:rsidRPr="00B253D1">
        <w:rPr>
          <w:rFonts w:ascii="Arial" w:hAnsi="Arial" w:cs="Arial"/>
          <w:b/>
          <w:bCs/>
        </w:rPr>
        <w:t xml:space="preserve"> </w:t>
      </w:r>
    </w:p>
    <w:p w14:paraId="2A223B18" w14:textId="77777777" w:rsidR="008D4D1F" w:rsidRDefault="008D4D1F" w:rsidP="00FF79B3">
      <w:pPr>
        <w:pStyle w:val="NoSpacing"/>
        <w:numPr>
          <w:ilvl w:val="0"/>
          <w:numId w:val="33"/>
        </w:numPr>
        <w:spacing w:before="120" w:line="480" w:lineRule="auto"/>
        <w:jc w:val="both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 xml:space="preserve">Chair’s Urgent Business </w:t>
      </w:r>
    </w:p>
    <w:p w14:paraId="6177AA7E" w14:textId="3205D516" w:rsidR="00DF7838" w:rsidRDefault="00AE5F7E" w:rsidP="00AE5F7E">
      <w:pPr>
        <w:pStyle w:val="NoSpacing"/>
      </w:pPr>
      <w:r>
        <w:tab/>
      </w:r>
      <w:r w:rsidR="00DF7838" w:rsidRPr="00AE5F7E">
        <w:t xml:space="preserve">Cllr Bishop </w:t>
      </w:r>
      <w:r w:rsidR="00C817F7" w:rsidRPr="00AE5F7E">
        <w:t>shared her concerns ov</w:t>
      </w:r>
      <w:r w:rsidR="000539EB" w:rsidRPr="00AE5F7E">
        <w:t>e</w:t>
      </w:r>
      <w:r w:rsidR="00C817F7" w:rsidRPr="00AE5F7E">
        <w:t xml:space="preserve">r the issues at Dovestones and that the Parish Council were not currently </w:t>
      </w:r>
      <w:r>
        <w:tab/>
      </w:r>
      <w:r w:rsidR="00C817F7" w:rsidRPr="00AE5F7E">
        <w:t xml:space="preserve">represented at </w:t>
      </w:r>
      <w:r w:rsidR="000539EB" w:rsidRPr="00AE5F7E">
        <w:t>the Dovestones Partnership</w:t>
      </w:r>
      <w:r w:rsidR="00EE000C">
        <w:t xml:space="preserve">, formed by OMBC, </w:t>
      </w:r>
      <w:r w:rsidR="00705790">
        <w:t>GMP, United Utilities and the RSPB.</w:t>
      </w:r>
      <w:r w:rsidR="000539EB" w:rsidRPr="00AE5F7E">
        <w:t xml:space="preserve"> </w:t>
      </w:r>
      <w:r>
        <w:t xml:space="preserve">After </w:t>
      </w:r>
      <w:r w:rsidR="00427FF0">
        <w:tab/>
      </w:r>
      <w:r>
        <w:t xml:space="preserve">discussion it was resolved that the Parish Council would write to the Dovestones </w:t>
      </w:r>
      <w:r w:rsidR="00BB7CFF">
        <w:t xml:space="preserve">Partnership stakeholders </w:t>
      </w:r>
      <w:r w:rsidR="00427FF0">
        <w:tab/>
      </w:r>
      <w:r w:rsidR="00BB7CFF">
        <w:t xml:space="preserve">requesting a representative of the Parish Council be </w:t>
      </w:r>
      <w:r w:rsidR="00EE000C">
        <w:t xml:space="preserve">included </w:t>
      </w:r>
      <w:r w:rsidR="00515A50">
        <w:t xml:space="preserve">in their meetings </w:t>
      </w:r>
      <w:r w:rsidR="00EE000C">
        <w:t xml:space="preserve">to enable Community </w:t>
      </w:r>
      <w:r w:rsidR="00427FF0">
        <w:tab/>
      </w:r>
      <w:r w:rsidR="00EE000C">
        <w:t xml:space="preserve">representation. </w:t>
      </w:r>
    </w:p>
    <w:p w14:paraId="2B1604C5" w14:textId="24CC8423" w:rsidR="00515A50" w:rsidRDefault="00427FF0" w:rsidP="00AE5F7E">
      <w:pPr>
        <w:pStyle w:val="NoSpacing"/>
      </w:pPr>
      <w:r>
        <w:tab/>
      </w:r>
      <w:r w:rsidR="00515A50">
        <w:t>Proposed</w:t>
      </w:r>
      <w:r>
        <w:t xml:space="preserve"> C</w:t>
      </w:r>
      <w:r w:rsidR="00515A50">
        <w:t>llr Bish</w:t>
      </w:r>
      <w:r>
        <w:t>o</w:t>
      </w:r>
      <w:r w:rsidR="00515A50">
        <w:t xml:space="preserve">p, seconded Cllr Garner, carried.  </w:t>
      </w:r>
      <w:r>
        <w:t xml:space="preserve">The Clerk will action this request. </w:t>
      </w:r>
    </w:p>
    <w:p w14:paraId="2FD55EB9" w14:textId="77777777" w:rsidR="00427FF0" w:rsidRPr="00AE5F7E" w:rsidRDefault="00427FF0" w:rsidP="00AE5F7E">
      <w:pPr>
        <w:pStyle w:val="NoSpacing"/>
      </w:pPr>
    </w:p>
    <w:p w14:paraId="7E41C5D5" w14:textId="05BC9858" w:rsidR="008D4D1F" w:rsidRDefault="008D4D1F" w:rsidP="00FF79B3">
      <w:pPr>
        <w:pStyle w:val="NoSpacing"/>
        <w:numPr>
          <w:ilvl w:val="0"/>
          <w:numId w:val="33"/>
        </w:numPr>
        <w:spacing w:before="120" w:line="480" w:lineRule="auto"/>
        <w:jc w:val="both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 xml:space="preserve">To receive a written application for the office of Parish Councillor and to co-opt a </w:t>
      </w:r>
      <w:r w:rsidR="005304D8">
        <w:rPr>
          <w:rFonts w:ascii="Arial" w:hAnsi="Arial" w:cs="Arial"/>
          <w:b/>
          <w:bCs/>
        </w:rPr>
        <w:tab/>
      </w:r>
      <w:r w:rsidRPr="00B253D1">
        <w:rPr>
          <w:rFonts w:ascii="Arial" w:hAnsi="Arial" w:cs="Arial"/>
          <w:b/>
          <w:bCs/>
        </w:rPr>
        <w:t>candidate to fill the existing vacancy</w:t>
      </w:r>
    </w:p>
    <w:p w14:paraId="2A35DA8F" w14:textId="77777777" w:rsidR="00434A27" w:rsidRDefault="002B04CC" w:rsidP="00C35514">
      <w:pPr>
        <w:rPr>
          <w:rFonts w:cs="Arial"/>
          <w:sz w:val="22"/>
        </w:rPr>
      </w:pPr>
      <w:r>
        <w:tab/>
      </w:r>
      <w:r w:rsidRPr="00434A27">
        <w:rPr>
          <w:rFonts w:cs="Arial"/>
          <w:sz w:val="22"/>
        </w:rPr>
        <w:t>A secret ballot was requested.</w:t>
      </w:r>
      <w:r w:rsidR="005C0810" w:rsidRPr="00434A27">
        <w:rPr>
          <w:rFonts w:cs="Arial"/>
          <w:sz w:val="22"/>
        </w:rPr>
        <w:t xml:space="preserve"> Proposed Cllr Wrigley, seco</w:t>
      </w:r>
      <w:r w:rsidR="00AA4C0F" w:rsidRPr="00434A27">
        <w:rPr>
          <w:rFonts w:cs="Arial"/>
          <w:sz w:val="22"/>
        </w:rPr>
        <w:t>n</w:t>
      </w:r>
      <w:r w:rsidR="005C0810" w:rsidRPr="00434A27">
        <w:rPr>
          <w:rFonts w:cs="Arial"/>
          <w:sz w:val="22"/>
        </w:rPr>
        <w:t xml:space="preserve">ded Cllr </w:t>
      </w:r>
      <w:r w:rsidR="00C04B48" w:rsidRPr="00434A27">
        <w:rPr>
          <w:rFonts w:cs="Arial"/>
          <w:sz w:val="22"/>
        </w:rPr>
        <w:t xml:space="preserve">Al-Hamdani. </w:t>
      </w:r>
    </w:p>
    <w:p w14:paraId="18F55158" w14:textId="1421F51A" w:rsidR="002B04CC" w:rsidRPr="00852EB1" w:rsidRDefault="00434A27" w:rsidP="00852EB1">
      <w:pPr>
        <w:rPr>
          <w:rFonts w:cs="Arial"/>
          <w:sz w:val="22"/>
        </w:rPr>
      </w:pPr>
      <w:r>
        <w:rPr>
          <w:rFonts w:cs="Arial"/>
          <w:sz w:val="22"/>
        </w:rPr>
        <w:tab/>
      </w:r>
      <w:r w:rsidR="005C0810" w:rsidRPr="00852EB1">
        <w:rPr>
          <w:rFonts w:cs="Arial"/>
          <w:sz w:val="22"/>
        </w:rPr>
        <w:t>Mr Archie Duncan</w:t>
      </w:r>
      <w:r w:rsidR="00B77C53" w:rsidRPr="00852EB1">
        <w:rPr>
          <w:rFonts w:cs="Arial"/>
          <w:sz w:val="22"/>
        </w:rPr>
        <w:t xml:space="preserve">’s application for co-option had been shared prior to the meeting. He gave </w:t>
      </w:r>
      <w:r w:rsidR="00852EB1" w:rsidRPr="00852EB1">
        <w:rPr>
          <w:rFonts w:cs="Arial"/>
          <w:sz w:val="22"/>
        </w:rPr>
        <w:tab/>
      </w:r>
      <w:r w:rsidR="00B77C53" w:rsidRPr="00852EB1">
        <w:rPr>
          <w:rFonts w:cs="Arial"/>
          <w:sz w:val="22"/>
        </w:rPr>
        <w:t xml:space="preserve">a </w:t>
      </w:r>
      <w:r w:rsidR="00852EB1">
        <w:rPr>
          <w:rFonts w:cs="Arial"/>
          <w:sz w:val="22"/>
        </w:rPr>
        <w:tab/>
      </w:r>
      <w:r w:rsidR="00CA7978" w:rsidRPr="00852EB1">
        <w:rPr>
          <w:rFonts w:cs="Arial"/>
          <w:sz w:val="22"/>
        </w:rPr>
        <w:t>re</w:t>
      </w:r>
      <w:r w:rsidR="00DB6CEB" w:rsidRPr="00852EB1">
        <w:rPr>
          <w:rFonts w:cs="Arial"/>
          <w:sz w:val="22"/>
        </w:rPr>
        <w:t>sume</w:t>
      </w:r>
      <w:r w:rsidR="00F47DBB" w:rsidRPr="00852EB1">
        <w:rPr>
          <w:rFonts w:cs="Arial"/>
          <w:sz w:val="22"/>
        </w:rPr>
        <w:t xml:space="preserve"> </w:t>
      </w:r>
      <w:r w:rsidR="007C38A4" w:rsidRPr="00852EB1">
        <w:rPr>
          <w:rFonts w:cs="Arial"/>
          <w:sz w:val="22"/>
        </w:rPr>
        <w:t xml:space="preserve">and his reasons for applying for the position. </w:t>
      </w:r>
    </w:p>
    <w:p w14:paraId="4B8975AB" w14:textId="10DBE328" w:rsidR="007C38A4" w:rsidRPr="00852EB1" w:rsidRDefault="00DB3EB8" w:rsidP="002B04CC">
      <w:pPr>
        <w:pStyle w:val="NoSpacing"/>
        <w:rPr>
          <w:rFonts w:ascii="Arial" w:hAnsi="Arial" w:cs="Arial"/>
        </w:rPr>
      </w:pPr>
      <w:r w:rsidRPr="00852EB1">
        <w:rPr>
          <w:rFonts w:ascii="Arial" w:hAnsi="Arial" w:cs="Arial"/>
        </w:rPr>
        <w:tab/>
        <w:t xml:space="preserve">Cllr Phillips spoke in support of Mr Duncan. </w:t>
      </w:r>
    </w:p>
    <w:p w14:paraId="1EA5D52F" w14:textId="77777777" w:rsidR="00852EB1" w:rsidRDefault="00852EB1" w:rsidP="002B04CC">
      <w:pPr>
        <w:pStyle w:val="NoSpacing"/>
        <w:rPr>
          <w:rFonts w:ascii="Arial" w:hAnsi="Arial" w:cs="Arial"/>
        </w:rPr>
      </w:pPr>
    </w:p>
    <w:p w14:paraId="564E35CC" w14:textId="5A20F62E" w:rsidR="00852EB1" w:rsidRDefault="00852EB1" w:rsidP="00852EB1">
      <w:pPr>
        <w:rPr>
          <w:rFonts w:eastAsia="Times New Roman" w:cs="Arial"/>
          <w:sz w:val="22"/>
        </w:rPr>
      </w:pPr>
      <w:r>
        <w:rPr>
          <w:rFonts w:cs="Arial"/>
          <w:sz w:val="22"/>
        </w:rPr>
        <w:tab/>
      </w:r>
      <w:r w:rsidRPr="00434A27">
        <w:rPr>
          <w:rFonts w:cs="Arial"/>
          <w:sz w:val="22"/>
        </w:rPr>
        <w:t>Cllr Alhamdani</w:t>
      </w:r>
      <w:r>
        <w:rPr>
          <w:rFonts w:cs="Arial"/>
          <w:sz w:val="22"/>
        </w:rPr>
        <w:t xml:space="preserve"> advised </w:t>
      </w:r>
      <w:r w:rsidRPr="00434A27">
        <w:rPr>
          <w:rFonts w:cs="Arial"/>
          <w:sz w:val="22"/>
        </w:rPr>
        <w:t xml:space="preserve">that the standing orders state </w:t>
      </w:r>
      <w:r w:rsidRPr="00434A27">
        <w:rPr>
          <w:rFonts w:eastAsia="Times New Roman" w:cs="Arial"/>
          <w:sz w:val="22"/>
        </w:rPr>
        <w:t xml:space="preserve">the long-held tradition that the nomination </w:t>
      </w:r>
      <w:r>
        <w:rPr>
          <w:rFonts w:eastAsia="Times New Roman" w:cs="Arial"/>
          <w:sz w:val="22"/>
        </w:rPr>
        <w:tab/>
      </w:r>
      <w:r w:rsidRPr="00434A27">
        <w:rPr>
          <w:rFonts w:eastAsia="Times New Roman" w:cs="Arial"/>
          <w:sz w:val="22"/>
        </w:rPr>
        <w:t xml:space="preserve">shall be the prerogative of the remaining Councillors in the same group as the member who had </w:t>
      </w:r>
      <w:r>
        <w:rPr>
          <w:rFonts w:eastAsia="Times New Roman" w:cs="Arial"/>
          <w:sz w:val="22"/>
        </w:rPr>
        <w:tab/>
      </w:r>
      <w:r w:rsidRPr="00434A27">
        <w:rPr>
          <w:rFonts w:eastAsia="Times New Roman" w:cs="Arial"/>
          <w:sz w:val="22"/>
        </w:rPr>
        <w:t>given cause for the casual vacancy</w:t>
      </w:r>
      <w:r w:rsidR="00632F76">
        <w:rPr>
          <w:rFonts w:eastAsia="Times New Roman" w:cs="Arial"/>
          <w:sz w:val="22"/>
        </w:rPr>
        <w:t>;</w:t>
      </w:r>
      <w:r w:rsidR="00E03663">
        <w:rPr>
          <w:rFonts w:eastAsia="Times New Roman" w:cs="Arial"/>
          <w:sz w:val="22"/>
        </w:rPr>
        <w:t xml:space="preserve"> and that although this h</w:t>
      </w:r>
      <w:r w:rsidR="00632F76">
        <w:rPr>
          <w:rFonts w:eastAsia="Times New Roman" w:cs="Arial"/>
          <w:sz w:val="22"/>
        </w:rPr>
        <w:t>a</w:t>
      </w:r>
      <w:r w:rsidR="00E03663">
        <w:rPr>
          <w:rFonts w:eastAsia="Times New Roman" w:cs="Arial"/>
          <w:sz w:val="22"/>
        </w:rPr>
        <w:t xml:space="preserve">d not always been the case it the past, </w:t>
      </w:r>
      <w:r w:rsidR="00632F76">
        <w:rPr>
          <w:rFonts w:eastAsia="Times New Roman" w:cs="Arial"/>
          <w:sz w:val="22"/>
        </w:rPr>
        <w:tab/>
      </w:r>
      <w:r w:rsidR="00E03663">
        <w:rPr>
          <w:rFonts w:eastAsia="Times New Roman" w:cs="Arial"/>
          <w:sz w:val="22"/>
        </w:rPr>
        <w:t xml:space="preserve">he asked Councillors </w:t>
      </w:r>
      <w:r w:rsidR="00632F76">
        <w:rPr>
          <w:rFonts w:eastAsia="Times New Roman" w:cs="Arial"/>
          <w:sz w:val="22"/>
        </w:rPr>
        <w:t xml:space="preserve">to bear it in mind when making their decision. </w:t>
      </w:r>
      <w:r w:rsidRPr="00434A27">
        <w:rPr>
          <w:rFonts w:eastAsia="Times New Roman" w:cs="Arial"/>
          <w:sz w:val="22"/>
        </w:rPr>
        <w:t xml:space="preserve"> </w:t>
      </w:r>
    </w:p>
    <w:p w14:paraId="05A78061" w14:textId="5C94BB0D" w:rsidR="00632F76" w:rsidRDefault="00DF3FF3" w:rsidP="00852EB1">
      <w:pPr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ab/>
        <w:t xml:space="preserve">The ballot was held and counted by Cllr Phillips, Cllr Beeley and overseen by the Clerk. </w:t>
      </w:r>
    </w:p>
    <w:p w14:paraId="24F54CA5" w14:textId="0526237A" w:rsidR="00DF3FF3" w:rsidRPr="00C42662" w:rsidRDefault="00C42662" w:rsidP="00852EB1">
      <w:pPr>
        <w:rPr>
          <w:rFonts w:cs="Arial"/>
          <w:sz w:val="22"/>
        </w:rPr>
      </w:pPr>
      <w:r w:rsidRPr="00C42662">
        <w:rPr>
          <w:rFonts w:eastAsia="Times New Roman" w:cs="Arial"/>
          <w:sz w:val="22"/>
        </w:rPr>
        <w:tab/>
      </w:r>
      <w:r w:rsidR="00DF3FF3" w:rsidRPr="00C42662">
        <w:rPr>
          <w:rFonts w:eastAsia="Times New Roman" w:cs="Arial"/>
          <w:sz w:val="22"/>
        </w:rPr>
        <w:t xml:space="preserve">Results: 11 For; </w:t>
      </w:r>
      <w:r w:rsidRPr="00C42662">
        <w:rPr>
          <w:rFonts w:eastAsia="Times New Roman" w:cs="Arial"/>
          <w:sz w:val="22"/>
        </w:rPr>
        <w:t>4 Abstentions, 1 il</w:t>
      </w:r>
      <w:r>
        <w:rPr>
          <w:rFonts w:eastAsia="Times New Roman" w:cs="Arial"/>
          <w:sz w:val="22"/>
        </w:rPr>
        <w:t>l</w:t>
      </w:r>
      <w:r w:rsidRPr="00C42662">
        <w:rPr>
          <w:rFonts w:eastAsia="Times New Roman" w:cs="Arial"/>
          <w:sz w:val="22"/>
        </w:rPr>
        <w:t>egible.</w:t>
      </w:r>
      <w:r w:rsidR="001F4EE4">
        <w:rPr>
          <w:rFonts w:eastAsia="Times New Roman" w:cs="Arial"/>
          <w:sz w:val="22"/>
        </w:rPr>
        <w:t xml:space="preserve"> Carried.</w:t>
      </w:r>
      <w:r w:rsidRPr="00C42662">
        <w:rPr>
          <w:rFonts w:eastAsia="Times New Roman" w:cs="Arial"/>
          <w:sz w:val="22"/>
        </w:rPr>
        <w:t xml:space="preserve"> </w:t>
      </w:r>
      <w:r w:rsidR="001F4EE4">
        <w:rPr>
          <w:rFonts w:eastAsia="Times New Roman" w:cs="Arial"/>
          <w:sz w:val="22"/>
        </w:rPr>
        <w:t xml:space="preserve">Mr Duncan was </w:t>
      </w:r>
      <w:r w:rsidR="00DD184E">
        <w:rPr>
          <w:rFonts w:eastAsia="Times New Roman" w:cs="Arial"/>
          <w:sz w:val="22"/>
        </w:rPr>
        <w:t xml:space="preserve">welcomed to take a seat at the </w:t>
      </w:r>
      <w:r w:rsidR="00DD184E">
        <w:rPr>
          <w:rFonts w:eastAsia="Times New Roman" w:cs="Arial"/>
          <w:sz w:val="22"/>
        </w:rPr>
        <w:tab/>
        <w:t xml:space="preserve">Council table. The declaration of office was signed and witnessed by the Clerk. </w:t>
      </w:r>
      <w:r w:rsidR="00BD74D3">
        <w:rPr>
          <w:rFonts w:eastAsia="Times New Roman" w:cs="Arial"/>
          <w:sz w:val="22"/>
        </w:rPr>
        <w:t xml:space="preserve">He will represent </w:t>
      </w:r>
      <w:r w:rsidR="00BD74D3">
        <w:rPr>
          <w:rFonts w:eastAsia="Times New Roman" w:cs="Arial"/>
          <w:sz w:val="22"/>
        </w:rPr>
        <w:tab/>
        <w:t xml:space="preserve">Delph and Denshaw ward. </w:t>
      </w:r>
    </w:p>
    <w:p w14:paraId="4D21A5EA" w14:textId="77777777" w:rsidR="00852EB1" w:rsidRDefault="00852EB1" w:rsidP="002B04CC">
      <w:pPr>
        <w:pStyle w:val="NoSpacing"/>
        <w:rPr>
          <w:rFonts w:ascii="Arial" w:hAnsi="Arial" w:cs="Arial"/>
        </w:rPr>
      </w:pPr>
    </w:p>
    <w:p w14:paraId="262FC0E6" w14:textId="77777777" w:rsidR="00DB3EB8" w:rsidRDefault="00DB3EB8" w:rsidP="002B04CC">
      <w:pPr>
        <w:pStyle w:val="NoSpacing"/>
        <w:rPr>
          <w:rFonts w:ascii="Arial" w:hAnsi="Arial" w:cs="Arial"/>
        </w:rPr>
      </w:pPr>
    </w:p>
    <w:p w14:paraId="5DE47460" w14:textId="77777777" w:rsidR="00BD74D3" w:rsidRDefault="00BD74D3" w:rsidP="002B04CC">
      <w:pPr>
        <w:pStyle w:val="NoSpacing"/>
        <w:rPr>
          <w:rFonts w:ascii="Arial" w:hAnsi="Arial" w:cs="Arial"/>
        </w:rPr>
      </w:pPr>
    </w:p>
    <w:p w14:paraId="6FA71F3E" w14:textId="77777777" w:rsidR="00BD74D3" w:rsidRPr="00434A27" w:rsidRDefault="00BD74D3" w:rsidP="002B04CC">
      <w:pPr>
        <w:pStyle w:val="NoSpacing"/>
        <w:rPr>
          <w:rFonts w:ascii="Arial" w:hAnsi="Arial" w:cs="Arial"/>
        </w:rPr>
      </w:pPr>
    </w:p>
    <w:p w14:paraId="3C4F6C79" w14:textId="77777777" w:rsidR="008D4D1F" w:rsidRPr="00B253D1" w:rsidRDefault="008D4D1F" w:rsidP="00FF79B3">
      <w:pPr>
        <w:pStyle w:val="NoSpacing"/>
        <w:numPr>
          <w:ilvl w:val="0"/>
          <w:numId w:val="33"/>
        </w:numPr>
        <w:spacing w:before="120" w:line="480" w:lineRule="auto"/>
        <w:jc w:val="both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lastRenderedPageBreak/>
        <w:t>Correspondence</w:t>
      </w:r>
    </w:p>
    <w:p w14:paraId="4E012D9B" w14:textId="77777777" w:rsidR="008D4D1F" w:rsidRPr="005662C1" w:rsidRDefault="008D4D1F" w:rsidP="008D4D1F">
      <w:pPr>
        <w:pStyle w:val="NoSpacing"/>
        <w:numPr>
          <w:ilvl w:val="0"/>
          <w:numId w:val="34"/>
        </w:numPr>
        <w:spacing w:before="120" w:line="480" w:lineRule="auto"/>
        <w:rPr>
          <w:rFonts w:ascii="Arial" w:hAnsi="Arial" w:cs="Arial"/>
          <w:b/>
          <w:bCs/>
        </w:rPr>
      </w:pPr>
      <w:r w:rsidRPr="005662C1">
        <w:rPr>
          <w:rFonts w:ascii="Arial" w:hAnsi="Arial" w:cs="Arial"/>
          <w:b/>
          <w:bCs/>
        </w:rPr>
        <w:t xml:space="preserve">Network Rail Response to the Parish Council’s Statement of Case </w:t>
      </w:r>
    </w:p>
    <w:p w14:paraId="6A66F7A2" w14:textId="7F96A5C3" w:rsidR="00BD74D3" w:rsidRPr="00AD6014" w:rsidRDefault="00AD6014" w:rsidP="00BD74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3C3C" w:rsidRPr="00AD6014">
        <w:rPr>
          <w:rFonts w:ascii="Arial" w:hAnsi="Arial" w:cs="Arial"/>
        </w:rPr>
        <w:t>This document had been shared prior to the me</w:t>
      </w:r>
      <w:r w:rsidR="006854AF" w:rsidRPr="00AD6014">
        <w:rPr>
          <w:rFonts w:ascii="Arial" w:hAnsi="Arial" w:cs="Arial"/>
        </w:rPr>
        <w:t>e</w:t>
      </w:r>
      <w:r w:rsidR="007B3C3C" w:rsidRPr="00AD6014">
        <w:rPr>
          <w:rFonts w:ascii="Arial" w:hAnsi="Arial" w:cs="Arial"/>
        </w:rPr>
        <w:t>ting an</w:t>
      </w:r>
      <w:r w:rsidR="0070048B" w:rsidRPr="00AD6014">
        <w:rPr>
          <w:rFonts w:ascii="Arial" w:hAnsi="Arial" w:cs="Arial"/>
        </w:rPr>
        <w:t>d</w:t>
      </w:r>
      <w:r w:rsidR="007B3C3C" w:rsidRPr="00AD6014">
        <w:rPr>
          <w:rFonts w:ascii="Arial" w:hAnsi="Arial" w:cs="Arial"/>
        </w:rPr>
        <w:t xml:space="preserve"> it was discussed. </w:t>
      </w:r>
      <w:r w:rsidR="006854AF" w:rsidRPr="00AD6014">
        <w:rPr>
          <w:rFonts w:ascii="Arial" w:hAnsi="Arial" w:cs="Arial"/>
        </w:rPr>
        <w:t xml:space="preserve">It was agreed the </w:t>
      </w:r>
      <w:r>
        <w:rPr>
          <w:rFonts w:ascii="Arial" w:hAnsi="Arial" w:cs="Arial"/>
        </w:rPr>
        <w:tab/>
      </w:r>
      <w:r w:rsidR="006854AF" w:rsidRPr="00AD6014">
        <w:rPr>
          <w:rFonts w:ascii="Arial" w:hAnsi="Arial" w:cs="Arial"/>
        </w:rPr>
        <w:t xml:space="preserve">response does not </w:t>
      </w:r>
      <w:r w:rsidR="0070048B" w:rsidRPr="00AD6014">
        <w:rPr>
          <w:rFonts w:ascii="Arial" w:hAnsi="Arial" w:cs="Arial"/>
        </w:rPr>
        <w:t>address the concerns that were raised in the Statement of Case.</w:t>
      </w:r>
      <w:r w:rsidR="00A81AE2" w:rsidRPr="00AD6014">
        <w:rPr>
          <w:rFonts w:ascii="Arial" w:hAnsi="Arial" w:cs="Arial"/>
        </w:rPr>
        <w:t xml:space="preserve"> Cllr Beeley </w:t>
      </w:r>
      <w:r>
        <w:rPr>
          <w:rFonts w:ascii="Arial" w:hAnsi="Arial" w:cs="Arial"/>
        </w:rPr>
        <w:tab/>
      </w:r>
      <w:r w:rsidR="00A81AE2" w:rsidRPr="00AD6014">
        <w:rPr>
          <w:rFonts w:ascii="Arial" w:hAnsi="Arial" w:cs="Arial"/>
        </w:rPr>
        <w:t>advised a further meeting with Network Rail had been arranged for 12</w:t>
      </w:r>
      <w:r w:rsidR="00A81AE2" w:rsidRPr="00AD6014">
        <w:rPr>
          <w:rFonts w:ascii="Arial" w:hAnsi="Arial" w:cs="Arial"/>
          <w:vertAlign w:val="superscript"/>
        </w:rPr>
        <w:t>th</w:t>
      </w:r>
      <w:r w:rsidR="00A81AE2" w:rsidRPr="00AD6014">
        <w:rPr>
          <w:rFonts w:ascii="Arial" w:hAnsi="Arial" w:cs="Arial"/>
        </w:rPr>
        <w:t xml:space="preserve"> May. </w:t>
      </w:r>
      <w:r w:rsidR="004E132B" w:rsidRPr="00AD6014">
        <w:rPr>
          <w:rFonts w:ascii="Arial" w:hAnsi="Arial" w:cs="Arial"/>
        </w:rPr>
        <w:t xml:space="preserve">It was agreed that the </w:t>
      </w:r>
      <w:r>
        <w:rPr>
          <w:rFonts w:ascii="Arial" w:hAnsi="Arial" w:cs="Arial"/>
        </w:rPr>
        <w:tab/>
      </w:r>
      <w:r w:rsidR="004E132B" w:rsidRPr="00AD6014">
        <w:rPr>
          <w:rFonts w:ascii="Arial" w:hAnsi="Arial" w:cs="Arial"/>
        </w:rPr>
        <w:t xml:space="preserve">Parish Council would write to the Network Rail Project Manager requesting an extension to the </w:t>
      </w:r>
      <w:r>
        <w:rPr>
          <w:rFonts w:ascii="Arial" w:hAnsi="Arial" w:cs="Arial"/>
        </w:rPr>
        <w:tab/>
      </w:r>
      <w:r w:rsidR="004E132B" w:rsidRPr="00AD6014">
        <w:rPr>
          <w:rFonts w:ascii="Arial" w:hAnsi="Arial" w:cs="Arial"/>
        </w:rPr>
        <w:t>deadl</w:t>
      </w:r>
      <w:r w:rsidR="00AA6856" w:rsidRPr="00AD6014">
        <w:rPr>
          <w:rFonts w:ascii="Arial" w:hAnsi="Arial" w:cs="Arial"/>
        </w:rPr>
        <w:t>ine of 12</w:t>
      </w:r>
      <w:r w:rsidR="00AA6856" w:rsidRPr="00AD6014">
        <w:rPr>
          <w:rFonts w:ascii="Arial" w:hAnsi="Arial" w:cs="Arial"/>
          <w:vertAlign w:val="superscript"/>
        </w:rPr>
        <w:t>th</w:t>
      </w:r>
      <w:r w:rsidR="00AA6856" w:rsidRPr="00AD6014">
        <w:rPr>
          <w:rFonts w:ascii="Arial" w:hAnsi="Arial" w:cs="Arial"/>
        </w:rPr>
        <w:t xml:space="preserve"> May for receipt of proofs of evidence so </w:t>
      </w:r>
      <w:r w:rsidRPr="00AD6014">
        <w:rPr>
          <w:rFonts w:ascii="Arial" w:hAnsi="Arial" w:cs="Arial"/>
        </w:rPr>
        <w:t>a</w:t>
      </w:r>
      <w:r w:rsidR="00AA6856" w:rsidRPr="00AD6014">
        <w:rPr>
          <w:rFonts w:ascii="Arial" w:hAnsi="Arial" w:cs="Arial"/>
        </w:rPr>
        <w:t xml:space="preserve"> response can be sent following the </w:t>
      </w:r>
      <w:r>
        <w:rPr>
          <w:rFonts w:ascii="Arial" w:hAnsi="Arial" w:cs="Arial"/>
        </w:rPr>
        <w:tab/>
      </w:r>
      <w:r w:rsidR="00AA6856" w:rsidRPr="00AD6014">
        <w:rPr>
          <w:rFonts w:ascii="Arial" w:hAnsi="Arial" w:cs="Arial"/>
        </w:rPr>
        <w:t xml:space="preserve">meeting. </w:t>
      </w:r>
      <w:r w:rsidR="006648C3">
        <w:rPr>
          <w:rFonts w:ascii="Arial" w:hAnsi="Arial" w:cs="Arial"/>
        </w:rPr>
        <w:t>The Clerk will action this</w:t>
      </w:r>
      <w:r w:rsidR="00AC52D5">
        <w:rPr>
          <w:rFonts w:ascii="Arial" w:hAnsi="Arial" w:cs="Arial"/>
        </w:rPr>
        <w:t>.</w:t>
      </w:r>
    </w:p>
    <w:p w14:paraId="1E3F705F" w14:textId="77777777" w:rsidR="008D4D1F" w:rsidRPr="005662C1" w:rsidRDefault="008D4D1F" w:rsidP="008D4D1F">
      <w:pPr>
        <w:pStyle w:val="NoSpacing"/>
        <w:numPr>
          <w:ilvl w:val="0"/>
          <w:numId w:val="34"/>
        </w:numPr>
        <w:spacing w:before="120" w:line="480" w:lineRule="auto"/>
        <w:rPr>
          <w:rFonts w:ascii="Arial" w:hAnsi="Arial" w:cs="Arial"/>
          <w:b/>
          <w:bCs/>
        </w:rPr>
      </w:pPr>
      <w:r w:rsidRPr="005662C1">
        <w:rPr>
          <w:rFonts w:ascii="Arial" w:hAnsi="Arial" w:cs="Arial"/>
          <w:b/>
          <w:bCs/>
        </w:rPr>
        <w:t xml:space="preserve">Response from North West Ambulance Service in relation to response times. </w:t>
      </w:r>
    </w:p>
    <w:p w14:paraId="4A266513" w14:textId="21662E70" w:rsidR="009B0712" w:rsidRPr="009B0712" w:rsidRDefault="009B0712" w:rsidP="009B0712">
      <w:pPr>
        <w:pStyle w:val="NoSpacing"/>
      </w:pPr>
      <w:r>
        <w:rPr>
          <w:rFonts w:ascii="Arial" w:hAnsi="Arial" w:cs="Arial"/>
        </w:rPr>
        <w:tab/>
      </w:r>
      <w:r w:rsidRPr="00AD6014">
        <w:rPr>
          <w:rFonts w:ascii="Arial" w:hAnsi="Arial" w:cs="Arial"/>
        </w:rPr>
        <w:t>This document had been shared prior to the meeting and it was discussed</w:t>
      </w:r>
      <w:r>
        <w:rPr>
          <w:rFonts w:ascii="Arial" w:hAnsi="Arial" w:cs="Arial"/>
        </w:rPr>
        <w:t xml:space="preserve">. </w:t>
      </w:r>
      <w:r w:rsidR="009B5F3C">
        <w:rPr>
          <w:rFonts w:ascii="Arial" w:hAnsi="Arial" w:cs="Arial"/>
        </w:rPr>
        <w:t>It wa</w:t>
      </w:r>
      <w:r w:rsidR="00AC52D5">
        <w:rPr>
          <w:rFonts w:ascii="Arial" w:hAnsi="Arial" w:cs="Arial"/>
        </w:rPr>
        <w:t>s</w:t>
      </w:r>
      <w:r w:rsidR="009B5F3C">
        <w:rPr>
          <w:rFonts w:ascii="Arial" w:hAnsi="Arial" w:cs="Arial"/>
        </w:rPr>
        <w:t xml:space="preserve"> agreed the Parish </w:t>
      </w:r>
      <w:r w:rsidR="005B004B">
        <w:rPr>
          <w:rFonts w:ascii="Arial" w:hAnsi="Arial" w:cs="Arial"/>
        </w:rPr>
        <w:tab/>
      </w:r>
      <w:r w:rsidR="009B5F3C">
        <w:rPr>
          <w:rFonts w:ascii="Arial" w:hAnsi="Arial" w:cs="Arial"/>
        </w:rPr>
        <w:t xml:space="preserve">Council would </w:t>
      </w:r>
      <w:r w:rsidR="006648C3">
        <w:rPr>
          <w:rFonts w:ascii="Arial" w:hAnsi="Arial" w:cs="Arial"/>
        </w:rPr>
        <w:t>write back</w:t>
      </w:r>
      <w:r w:rsidR="0075676C">
        <w:rPr>
          <w:rFonts w:ascii="Arial" w:hAnsi="Arial" w:cs="Arial"/>
        </w:rPr>
        <w:t xml:space="preserve"> requesting they investigate the </w:t>
      </w:r>
      <w:r w:rsidR="001C7B1F">
        <w:rPr>
          <w:rFonts w:ascii="Arial" w:hAnsi="Arial" w:cs="Arial"/>
        </w:rPr>
        <w:t xml:space="preserve">diversions first as this may well change </w:t>
      </w:r>
      <w:r w:rsidR="005B004B">
        <w:rPr>
          <w:rFonts w:ascii="Arial" w:hAnsi="Arial" w:cs="Arial"/>
        </w:rPr>
        <w:tab/>
      </w:r>
      <w:r w:rsidR="001C7B1F">
        <w:rPr>
          <w:rFonts w:ascii="Arial" w:hAnsi="Arial" w:cs="Arial"/>
        </w:rPr>
        <w:t xml:space="preserve">their </w:t>
      </w:r>
      <w:r w:rsidR="005B004B">
        <w:rPr>
          <w:rFonts w:ascii="Arial" w:hAnsi="Arial" w:cs="Arial"/>
        </w:rPr>
        <w:t xml:space="preserve">response. The Clerk will action this. </w:t>
      </w:r>
    </w:p>
    <w:p w14:paraId="6FEA49F1" w14:textId="77777777" w:rsidR="00B55B44" w:rsidRPr="005662C1" w:rsidRDefault="008D4D1F" w:rsidP="00B55B44">
      <w:pPr>
        <w:pStyle w:val="NoSpacing"/>
        <w:numPr>
          <w:ilvl w:val="0"/>
          <w:numId w:val="34"/>
        </w:numPr>
        <w:spacing w:before="120" w:line="480" w:lineRule="auto"/>
        <w:rPr>
          <w:rFonts w:ascii="Arial" w:hAnsi="Arial" w:cs="Arial"/>
          <w:b/>
          <w:bCs/>
        </w:rPr>
      </w:pPr>
      <w:r w:rsidRPr="005662C1">
        <w:rPr>
          <w:rFonts w:ascii="Arial" w:hAnsi="Arial" w:cs="Arial"/>
          <w:b/>
          <w:bCs/>
        </w:rPr>
        <w:t xml:space="preserve">United Utilities Response to the Council’s recent correspondence in reference to the January Meeting Motion on Moorland Management </w:t>
      </w:r>
    </w:p>
    <w:p w14:paraId="0DFFCD52" w14:textId="3B8E4C2B" w:rsidR="00B55B44" w:rsidRDefault="00B55B44" w:rsidP="008B1694">
      <w:pPr>
        <w:pStyle w:val="NoSpacing"/>
        <w:rPr>
          <w:rFonts w:ascii="Arial" w:hAnsi="Arial" w:cs="Arial"/>
        </w:rPr>
      </w:pPr>
      <w:r>
        <w:tab/>
      </w:r>
      <w:r w:rsidRPr="00B55B44">
        <w:rPr>
          <w:rFonts w:ascii="Arial" w:hAnsi="Arial" w:cs="Arial"/>
        </w:rPr>
        <w:t>This document had been shared prior to the meeting and it was discussed.</w:t>
      </w:r>
      <w:r w:rsidR="00D51947">
        <w:rPr>
          <w:rFonts w:ascii="Arial" w:hAnsi="Arial" w:cs="Arial"/>
        </w:rPr>
        <w:t xml:space="preserve"> It was agreed to invite </w:t>
      </w:r>
      <w:r w:rsidR="004A01E0">
        <w:rPr>
          <w:rFonts w:ascii="Arial" w:hAnsi="Arial" w:cs="Arial"/>
        </w:rPr>
        <w:tab/>
      </w:r>
      <w:r w:rsidR="00D51947" w:rsidRPr="00D56238">
        <w:rPr>
          <w:rFonts w:ascii="Arial" w:hAnsi="Arial" w:cs="Arial"/>
        </w:rPr>
        <w:t xml:space="preserve">the new </w:t>
      </w:r>
      <w:r w:rsidR="008B1694" w:rsidRPr="00D56238">
        <w:rPr>
          <w:rFonts w:ascii="Calibri" w:hAnsi="Calibri" w:cs="Calibri"/>
          <w:sz w:val="24"/>
          <w:szCs w:val="24"/>
          <w:lang w:eastAsia="en-GB"/>
        </w:rPr>
        <w:t xml:space="preserve">Area Engagement Lead </w:t>
      </w:r>
      <w:r w:rsidR="008B1694">
        <w:rPr>
          <w:rFonts w:ascii="Arial" w:hAnsi="Arial" w:cs="Arial"/>
        </w:rPr>
        <w:t>Shy Bayl</w:t>
      </w:r>
      <w:r w:rsidR="0000798E">
        <w:rPr>
          <w:rFonts w:ascii="Arial" w:hAnsi="Arial" w:cs="Arial"/>
        </w:rPr>
        <w:t xml:space="preserve">y to the July meeting of the Council. The Clerk will action </w:t>
      </w:r>
      <w:r w:rsidR="004A01E0">
        <w:rPr>
          <w:rFonts w:ascii="Arial" w:hAnsi="Arial" w:cs="Arial"/>
        </w:rPr>
        <w:tab/>
      </w:r>
      <w:r w:rsidR="0000798E">
        <w:rPr>
          <w:rFonts w:ascii="Arial" w:hAnsi="Arial" w:cs="Arial"/>
        </w:rPr>
        <w:t xml:space="preserve">this. </w:t>
      </w:r>
    </w:p>
    <w:p w14:paraId="50CF246C" w14:textId="77777777" w:rsidR="005662C1" w:rsidRDefault="005662C1" w:rsidP="008B1694">
      <w:pPr>
        <w:pStyle w:val="NoSpacing"/>
        <w:rPr>
          <w:rFonts w:ascii="Arial" w:hAnsi="Arial" w:cs="Arial"/>
        </w:rPr>
      </w:pPr>
    </w:p>
    <w:p w14:paraId="41219BC6" w14:textId="77777777" w:rsidR="00E56CAC" w:rsidRPr="005662C1" w:rsidRDefault="004A01E0" w:rsidP="00E56CAC">
      <w:pPr>
        <w:pStyle w:val="NoSpacing"/>
        <w:numPr>
          <w:ilvl w:val="0"/>
          <w:numId w:val="34"/>
        </w:numPr>
        <w:rPr>
          <w:b/>
          <w:bCs/>
        </w:rPr>
      </w:pPr>
      <w:r w:rsidRPr="005662C1">
        <w:rPr>
          <w:rFonts w:ascii="Arial" w:hAnsi="Arial" w:cs="Arial"/>
          <w:b/>
          <w:bCs/>
        </w:rPr>
        <w:t xml:space="preserve">Network Rail </w:t>
      </w:r>
      <w:r w:rsidR="00D552FD" w:rsidRPr="005662C1">
        <w:rPr>
          <w:rFonts w:ascii="Arial" w:hAnsi="Arial" w:cs="Arial"/>
          <w:b/>
          <w:bCs/>
        </w:rPr>
        <w:t>Letter</w:t>
      </w:r>
      <w:r w:rsidRPr="005662C1">
        <w:rPr>
          <w:rFonts w:ascii="Arial" w:hAnsi="Arial" w:cs="Arial"/>
          <w:b/>
          <w:bCs/>
        </w:rPr>
        <w:t xml:space="preserve"> </w:t>
      </w:r>
    </w:p>
    <w:p w14:paraId="6F2F1620" w14:textId="77777777" w:rsidR="005662C1" w:rsidRDefault="00E56CAC" w:rsidP="00E56C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CB7BD6" w14:textId="7C70BE6F" w:rsidR="00D552FD" w:rsidRDefault="005662C1" w:rsidP="00E56C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52FD" w:rsidRPr="00E56CAC">
        <w:rPr>
          <w:rFonts w:ascii="Arial" w:hAnsi="Arial" w:cs="Arial"/>
        </w:rPr>
        <w:t xml:space="preserve">A </w:t>
      </w:r>
      <w:r w:rsidR="00E56CAC">
        <w:rPr>
          <w:rFonts w:ascii="Arial" w:hAnsi="Arial" w:cs="Arial"/>
        </w:rPr>
        <w:t>letter</w:t>
      </w:r>
      <w:r w:rsidR="00D552FD" w:rsidRPr="00E56CAC">
        <w:rPr>
          <w:rFonts w:ascii="Arial" w:hAnsi="Arial" w:cs="Arial"/>
        </w:rPr>
        <w:t xml:space="preserve"> received on 27 April was t</w:t>
      </w:r>
      <w:r w:rsidR="00E56CAC">
        <w:rPr>
          <w:rFonts w:ascii="Arial" w:hAnsi="Arial" w:cs="Arial"/>
        </w:rPr>
        <w:t>a</w:t>
      </w:r>
      <w:r w:rsidR="00D552FD" w:rsidRPr="00E56CAC">
        <w:rPr>
          <w:rFonts w:ascii="Arial" w:hAnsi="Arial" w:cs="Arial"/>
        </w:rPr>
        <w:t>bled</w:t>
      </w:r>
      <w:r w:rsidR="00E56CAC">
        <w:rPr>
          <w:rFonts w:ascii="Arial" w:hAnsi="Arial" w:cs="Arial"/>
        </w:rPr>
        <w:t xml:space="preserve"> at the m</w:t>
      </w:r>
      <w:r w:rsidR="00DB3B19">
        <w:rPr>
          <w:rFonts w:ascii="Arial" w:hAnsi="Arial" w:cs="Arial"/>
        </w:rPr>
        <w:t>e</w:t>
      </w:r>
      <w:r w:rsidR="00E56CAC">
        <w:rPr>
          <w:rFonts w:ascii="Arial" w:hAnsi="Arial" w:cs="Arial"/>
        </w:rPr>
        <w:t xml:space="preserve">eting. Councillors were asked </w:t>
      </w:r>
      <w:r w:rsidR="00DB3B19">
        <w:rPr>
          <w:rFonts w:ascii="Arial" w:hAnsi="Arial" w:cs="Arial"/>
        </w:rPr>
        <w:t xml:space="preserve">to read and digest it </w:t>
      </w:r>
      <w:r w:rsidR="00DB3B19">
        <w:rPr>
          <w:rFonts w:ascii="Arial" w:hAnsi="Arial" w:cs="Arial"/>
        </w:rPr>
        <w:tab/>
        <w:t xml:space="preserve">and raise any queries they have a soon as possible. </w:t>
      </w:r>
    </w:p>
    <w:p w14:paraId="0EC488E5" w14:textId="77777777" w:rsidR="005662C1" w:rsidRPr="00E56CAC" w:rsidRDefault="005662C1" w:rsidP="00E56CAC">
      <w:pPr>
        <w:pStyle w:val="NoSpacing"/>
        <w:rPr>
          <w:rFonts w:ascii="Arial" w:hAnsi="Arial" w:cs="Arial"/>
        </w:rPr>
      </w:pPr>
    </w:p>
    <w:p w14:paraId="1C641703" w14:textId="4D9C7C38" w:rsidR="008D4D1F" w:rsidRPr="00B253D1" w:rsidRDefault="008D4D1F" w:rsidP="00B56681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 xml:space="preserve">Notice of Motion - Recognising and Protecting the Rights of Rivers in Saddleworth </w:t>
      </w:r>
      <w:r w:rsidRPr="00B253D1">
        <w:rPr>
          <w:rFonts w:ascii="Arial" w:hAnsi="Arial" w:cs="Arial"/>
          <w:b/>
          <w:bCs/>
        </w:rPr>
        <w:tab/>
        <w:t>Parish</w:t>
      </w:r>
    </w:p>
    <w:p w14:paraId="46D38610" w14:textId="77777777" w:rsidR="008D4D1F" w:rsidRPr="00B253D1" w:rsidRDefault="008D4D1F" w:rsidP="008D4D1F">
      <w:pPr>
        <w:pStyle w:val="NoSpacing"/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ab/>
        <w:t>Proposed by: Cllr Alicia Marland; seconded by: Cllr Sam Al-Hamdani</w:t>
      </w:r>
    </w:p>
    <w:p w14:paraId="3BCAF897" w14:textId="6C68FCB8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  <w:b/>
          <w:bCs/>
        </w:rPr>
        <w:tab/>
      </w:r>
      <w:r w:rsidRPr="00B253D1">
        <w:rPr>
          <w:rFonts w:ascii="Arial" w:hAnsi="Arial" w:cs="Arial"/>
        </w:rPr>
        <w:t xml:space="preserve">This Council recognises that rivers are vital to the ecological health, cultural heritage, and </w:t>
      </w:r>
      <w:r w:rsidRPr="00B253D1">
        <w:rPr>
          <w:rFonts w:ascii="Arial" w:hAnsi="Arial" w:cs="Arial"/>
        </w:rPr>
        <w:tab/>
        <w:t xml:space="preserve">future sustainability of Saddleworth. The Parish is home to many beautiful rivers and brooks in the </w:t>
      </w:r>
      <w:r w:rsidR="005662C1">
        <w:rPr>
          <w:rFonts w:ascii="Arial" w:hAnsi="Arial" w:cs="Arial"/>
        </w:rPr>
        <w:tab/>
      </w:r>
      <w:r w:rsidRPr="00B253D1">
        <w:rPr>
          <w:rFonts w:ascii="Arial" w:hAnsi="Arial" w:cs="Arial"/>
        </w:rPr>
        <w:t xml:space="preserve">UK, including the Rivers Tame, Chew, Medlock and Woodbrook, providing habitats for unique and </w:t>
      </w:r>
      <w:r w:rsidR="005662C1">
        <w:rPr>
          <w:rFonts w:ascii="Arial" w:hAnsi="Arial" w:cs="Arial"/>
        </w:rPr>
        <w:tab/>
      </w:r>
      <w:r w:rsidRPr="00B253D1">
        <w:rPr>
          <w:rFonts w:ascii="Arial" w:hAnsi="Arial" w:cs="Arial"/>
        </w:rPr>
        <w:t>endangered species, supporting livelihoods, recreation, and the wellbeing of our residents.</w:t>
      </w:r>
    </w:p>
    <w:p w14:paraId="74AF9E75" w14:textId="12B41276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 xml:space="preserve">Despite this, Saddleworth’s rivers and brooks face growing pressures from pollution, climate </w:t>
      </w:r>
      <w:r w:rsidRPr="00B253D1">
        <w:rPr>
          <w:rFonts w:ascii="Arial" w:hAnsi="Arial" w:cs="Arial"/>
        </w:rPr>
        <w:tab/>
        <w:t xml:space="preserve">change, land management, and development. Existing environmental protections are not </w:t>
      </w:r>
      <w:r w:rsidRPr="00B253D1">
        <w:rPr>
          <w:rFonts w:ascii="Arial" w:hAnsi="Arial" w:cs="Arial"/>
        </w:rPr>
        <w:tab/>
        <w:t xml:space="preserve">preventing ongoing ecological decline. The United Nations has urged a fundamental shift in how </w:t>
      </w:r>
      <w:r w:rsidR="005662C1">
        <w:rPr>
          <w:rFonts w:ascii="Arial" w:hAnsi="Arial" w:cs="Arial"/>
        </w:rPr>
        <w:tab/>
      </w:r>
      <w:r w:rsidRPr="00B253D1">
        <w:rPr>
          <w:rFonts w:ascii="Arial" w:hAnsi="Arial" w:cs="Arial"/>
        </w:rPr>
        <w:t>humanity relates to nature, recognising our dependence on healthy ecosystems.</w:t>
      </w:r>
    </w:p>
    <w:p w14:paraId="105ED409" w14:textId="2134F6D6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 xml:space="preserve">To address these growing threats and to uphold our responsibilities to future generations, this </w:t>
      </w:r>
      <w:r w:rsidR="005662C1">
        <w:rPr>
          <w:rFonts w:ascii="Arial" w:hAnsi="Arial" w:cs="Arial"/>
        </w:rPr>
        <w:tab/>
      </w:r>
      <w:r w:rsidRPr="00B253D1">
        <w:rPr>
          <w:rFonts w:ascii="Arial" w:hAnsi="Arial" w:cs="Arial"/>
        </w:rPr>
        <w:t xml:space="preserve">Council resolves to formally recognise the Rights of Rivers, drawing inspiration from the </w:t>
      </w:r>
      <w:r w:rsidRPr="00B253D1">
        <w:rPr>
          <w:rFonts w:ascii="Arial" w:hAnsi="Arial" w:cs="Arial"/>
        </w:rPr>
        <w:tab/>
        <w:t xml:space="preserve">Universal </w:t>
      </w:r>
      <w:r w:rsidR="005662C1">
        <w:rPr>
          <w:rFonts w:ascii="Arial" w:hAnsi="Arial" w:cs="Arial"/>
        </w:rPr>
        <w:tab/>
      </w:r>
      <w:r w:rsidRPr="00B253D1">
        <w:rPr>
          <w:rFonts w:ascii="Arial" w:hAnsi="Arial" w:cs="Arial"/>
        </w:rPr>
        <w:t>Declaration of the Rights of Rivers. These include, but are not limited to:</w:t>
      </w:r>
    </w:p>
    <w:p w14:paraId="20F9158B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flow – unimpeded, seasonal, and natural.</w:t>
      </w:r>
    </w:p>
    <w:p w14:paraId="0EBC38C9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perform essential functions within the ecosystem.</w:t>
      </w:r>
    </w:p>
    <w:p w14:paraId="65DB2ED7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be free from pollution and contamination.</w:t>
      </w:r>
    </w:p>
    <w:p w14:paraId="24A0D44F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feed and be fed by sustainable aquifers and other freshwater sources.</w:t>
      </w:r>
    </w:p>
    <w:p w14:paraId="48FDAB3F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native biodiversity and restoration of ecological integrity.</w:t>
      </w:r>
    </w:p>
    <w:p w14:paraId="469F73D7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• The right to regeneration and restoration from environmental harm.</w:t>
      </w:r>
    </w:p>
    <w:p w14:paraId="6E2BE4C8" w14:textId="77777777" w:rsidR="008D4D1F" w:rsidRPr="00B253D1" w:rsidRDefault="008D4D1F" w:rsidP="008D4D1F">
      <w:pPr>
        <w:pStyle w:val="NoSpacing"/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ab/>
        <w:t>This Council therefore resolves to:</w:t>
      </w:r>
    </w:p>
    <w:p w14:paraId="24F4B928" w14:textId="77777777" w:rsidR="008D4D1F" w:rsidRPr="00B253D1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Acknowledge the intrinsic rights of rivers within the jurisdiction of Saddleworth Parish Council.</w:t>
      </w:r>
    </w:p>
    <w:p w14:paraId="5B6FE79B" w14:textId="77777777" w:rsidR="008D4D1F" w:rsidRPr="00B253D1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Work with community groups, river trusts and environmental experts to identify and support the legal and practical recognition of these rights.</w:t>
      </w:r>
    </w:p>
    <w:p w14:paraId="6F15085C" w14:textId="77777777" w:rsidR="008D4D1F" w:rsidRPr="00B253D1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Embed river rights principles into Council policies, particularly those concerning planning, development, land use, water management, and biodiversity.</w:t>
      </w:r>
    </w:p>
    <w:p w14:paraId="14EEB693" w14:textId="77777777" w:rsidR="008D4D1F" w:rsidRPr="00B253D1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Advocate to national and regional bodies, including the Environment Agency, to adopt river rights frameworks and enhance protections for our freshwater ecosystems.</w:t>
      </w:r>
    </w:p>
    <w:p w14:paraId="24DED057" w14:textId="77777777" w:rsidR="008D4D1F" w:rsidRPr="00B253D1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Support local initiatives and citizen monitoring efforts that protect and restore river health, such as citizen science water testing, riparian buffer planting, and sustainable agriculture partnerships.</w:t>
      </w:r>
    </w:p>
    <w:p w14:paraId="2DB6B238" w14:textId="77777777" w:rsidR="00E04EE9" w:rsidRDefault="008D4D1F" w:rsidP="008D4D1F">
      <w:pPr>
        <w:pStyle w:val="NoSpacing"/>
        <w:numPr>
          <w:ilvl w:val="0"/>
          <w:numId w:val="35"/>
        </w:numPr>
        <w:spacing w:before="120"/>
        <w:rPr>
          <w:rFonts w:ascii="Arial" w:hAnsi="Arial" w:cs="Arial"/>
        </w:rPr>
      </w:pPr>
      <w:r w:rsidRPr="00B253D1">
        <w:rPr>
          <w:rFonts w:ascii="Arial" w:hAnsi="Arial" w:cs="Arial"/>
        </w:rPr>
        <w:t>Request that the Environment Agency publishes an annual "State of the Rivers" report to track progress.</w:t>
      </w:r>
    </w:p>
    <w:p w14:paraId="34071FCE" w14:textId="77777777" w:rsidR="00705CFC" w:rsidRDefault="00E04EE9" w:rsidP="00E04EE9">
      <w:pPr>
        <w:pStyle w:val="NoSpacing"/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 Marland advised </w:t>
      </w:r>
      <w:r w:rsidR="001E54C8">
        <w:rPr>
          <w:rFonts w:ascii="Arial" w:hAnsi="Arial" w:cs="Arial"/>
        </w:rPr>
        <w:t>this Motion would set guiding princip</w:t>
      </w:r>
      <w:r w:rsidR="001E236B">
        <w:rPr>
          <w:rFonts w:ascii="Arial" w:hAnsi="Arial" w:cs="Arial"/>
        </w:rPr>
        <w:t>le</w:t>
      </w:r>
      <w:r w:rsidR="001E54C8">
        <w:rPr>
          <w:rFonts w:ascii="Arial" w:hAnsi="Arial" w:cs="Arial"/>
        </w:rPr>
        <w:t>s</w:t>
      </w:r>
      <w:r w:rsidR="001E236B">
        <w:rPr>
          <w:rFonts w:ascii="Arial" w:hAnsi="Arial" w:cs="Arial"/>
        </w:rPr>
        <w:t xml:space="preserve">; </w:t>
      </w:r>
      <w:r w:rsidR="001E54C8">
        <w:rPr>
          <w:rFonts w:ascii="Arial" w:hAnsi="Arial" w:cs="Arial"/>
        </w:rPr>
        <w:t>there was no risk to Council agreeing to this</w:t>
      </w:r>
      <w:r w:rsidR="00462C67">
        <w:rPr>
          <w:rFonts w:ascii="Arial" w:hAnsi="Arial" w:cs="Arial"/>
        </w:rPr>
        <w:t>, it focusses on the work of 3</w:t>
      </w:r>
      <w:r w:rsidR="00462C67" w:rsidRPr="00462C67">
        <w:rPr>
          <w:rFonts w:ascii="Arial" w:hAnsi="Arial" w:cs="Arial"/>
          <w:vertAlign w:val="superscript"/>
        </w:rPr>
        <w:t>rd</w:t>
      </w:r>
      <w:r w:rsidR="00462C67">
        <w:rPr>
          <w:rFonts w:ascii="Arial" w:hAnsi="Arial" w:cs="Arial"/>
        </w:rPr>
        <w:t xml:space="preserve"> parties and how the Parish Council can support them.</w:t>
      </w:r>
      <w:r w:rsidR="001E236B">
        <w:rPr>
          <w:rFonts w:ascii="Arial" w:hAnsi="Arial" w:cs="Arial"/>
        </w:rPr>
        <w:t xml:space="preserve"> Cllr Al-Hamdani </w:t>
      </w:r>
      <w:r w:rsidR="00705CFC">
        <w:rPr>
          <w:rFonts w:ascii="Arial" w:hAnsi="Arial" w:cs="Arial"/>
        </w:rPr>
        <w:t xml:space="preserve">commended the Motion to Councillors. </w:t>
      </w:r>
    </w:p>
    <w:p w14:paraId="643F8F48" w14:textId="77777777" w:rsidR="00EC2868" w:rsidRDefault="00EC2868" w:rsidP="00E04EE9">
      <w:pPr>
        <w:pStyle w:val="NoSpacing"/>
        <w:spacing w:before="120"/>
        <w:ind w:left="720"/>
        <w:rPr>
          <w:rFonts w:ascii="Arial" w:hAnsi="Arial" w:cs="Arial"/>
        </w:rPr>
      </w:pPr>
    </w:p>
    <w:p w14:paraId="78E378F4" w14:textId="5CF34019" w:rsidR="00D0114C" w:rsidRDefault="000C480C" w:rsidP="000C480C">
      <w:pPr>
        <w:rPr>
          <w:rFonts w:cs="Arial"/>
          <w:sz w:val="22"/>
        </w:rPr>
      </w:pPr>
      <w:r>
        <w:rPr>
          <w:rFonts w:cs="Arial"/>
          <w:sz w:val="22"/>
        </w:rPr>
        <w:tab/>
      </w:r>
      <w:r w:rsidR="00705CFC" w:rsidRPr="000C480C">
        <w:rPr>
          <w:rFonts w:cs="Arial"/>
          <w:sz w:val="22"/>
        </w:rPr>
        <w:t>A proposed amendment from Cllr Gaul</w:t>
      </w:r>
      <w:r w:rsidR="00EE02F0">
        <w:rPr>
          <w:rFonts w:cs="Arial"/>
          <w:sz w:val="22"/>
        </w:rPr>
        <w:t xml:space="preserve">, </w:t>
      </w:r>
      <w:r w:rsidR="00EC2868">
        <w:rPr>
          <w:rFonts w:cs="Arial"/>
          <w:sz w:val="22"/>
        </w:rPr>
        <w:t xml:space="preserve">seconded by Cllr Phillips, </w:t>
      </w:r>
      <w:r w:rsidR="00EE02F0">
        <w:rPr>
          <w:rFonts w:cs="Arial"/>
          <w:sz w:val="22"/>
        </w:rPr>
        <w:t>that canals be incl</w:t>
      </w:r>
      <w:r w:rsidR="00D0114C">
        <w:rPr>
          <w:rFonts w:cs="Arial"/>
          <w:sz w:val="22"/>
        </w:rPr>
        <w:t xml:space="preserve">uded in the </w:t>
      </w:r>
      <w:r w:rsidR="00EC2868">
        <w:rPr>
          <w:rFonts w:cs="Arial"/>
          <w:sz w:val="22"/>
        </w:rPr>
        <w:tab/>
      </w:r>
      <w:r w:rsidR="00D0114C">
        <w:rPr>
          <w:rFonts w:cs="Arial"/>
          <w:sz w:val="22"/>
        </w:rPr>
        <w:t>Motion</w:t>
      </w:r>
      <w:r w:rsidR="00EC2868">
        <w:rPr>
          <w:rFonts w:cs="Arial"/>
          <w:sz w:val="22"/>
        </w:rPr>
        <w:t>,</w:t>
      </w:r>
      <w:r w:rsidR="00705CFC" w:rsidRPr="000C480C">
        <w:rPr>
          <w:rFonts w:cs="Arial"/>
          <w:sz w:val="22"/>
        </w:rPr>
        <w:t xml:space="preserve"> had been shared prior to t</w:t>
      </w:r>
      <w:r w:rsidR="00A45C36" w:rsidRPr="000C480C">
        <w:rPr>
          <w:rFonts w:cs="Arial"/>
          <w:sz w:val="22"/>
        </w:rPr>
        <w:t>h</w:t>
      </w:r>
      <w:r w:rsidR="00705CFC" w:rsidRPr="000C480C">
        <w:rPr>
          <w:rFonts w:cs="Arial"/>
          <w:sz w:val="22"/>
        </w:rPr>
        <w:t>e me</w:t>
      </w:r>
      <w:r w:rsidR="00A45C36" w:rsidRPr="000C480C">
        <w:rPr>
          <w:rFonts w:cs="Arial"/>
          <w:sz w:val="22"/>
        </w:rPr>
        <w:t>e</w:t>
      </w:r>
      <w:r w:rsidR="00705CFC" w:rsidRPr="000C480C">
        <w:rPr>
          <w:rFonts w:cs="Arial"/>
          <w:sz w:val="22"/>
        </w:rPr>
        <w:t>tin</w:t>
      </w:r>
      <w:r w:rsidR="00EC2868">
        <w:rPr>
          <w:rFonts w:cs="Arial"/>
          <w:sz w:val="22"/>
        </w:rPr>
        <w:t>g.</w:t>
      </w:r>
      <w:r>
        <w:rPr>
          <w:rFonts w:cs="Arial"/>
          <w:sz w:val="22"/>
        </w:rPr>
        <w:tab/>
      </w:r>
    </w:p>
    <w:p w14:paraId="71358929" w14:textId="384FC8C5" w:rsidR="000C480C" w:rsidRDefault="00D0114C" w:rsidP="000C480C">
      <w:pPr>
        <w:rPr>
          <w:rFonts w:eastAsia="Calibri" w:cs="Arial"/>
          <w:kern w:val="2"/>
          <w:sz w:val="22"/>
          <w14:ligatures w14:val="standardContextual"/>
        </w:rPr>
      </w:pPr>
      <w:r>
        <w:rPr>
          <w:rFonts w:cs="Arial"/>
          <w:sz w:val="22"/>
        </w:rPr>
        <w:tab/>
      </w:r>
      <w:r w:rsidR="008C63A8">
        <w:rPr>
          <w:rFonts w:cs="Arial"/>
          <w:sz w:val="22"/>
        </w:rPr>
        <w:t>“</w:t>
      </w:r>
      <w:r w:rsidR="000C480C" w:rsidRPr="000C480C">
        <w:rPr>
          <w:rFonts w:eastAsia="Calibri" w:cs="Arial"/>
          <w:kern w:val="2"/>
          <w:sz w:val="22"/>
          <w14:ligatures w14:val="standardContextual"/>
        </w:rPr>
        <w:t xml:space="preserve">In addition Saddleworth Parish Council recognises that canals are part of the rich biodiverse </w:t>
      </w:r>
      <w:r w:rsidR="008C63A8">
        <w:rPr>
          <w:rFonts w:eastAsia="Calibri" w:cs="Arial"/>
          <w:kern w:val="2"/>
          <w:sz w:val="22"/>
          <w14:ligatures w14:val="standardContextual"/>
        </w:rPr>
        <w:tab/>
      </w:r>
      <w:r w:rsidR="000C480C" w:rsidRPr="000C480C">
        <w:rPr>
          <w:rFonts w:eastAsia="Calibri" w:cs="Arial"/>
          <w:kern w:val="2"/>
          <w:sz w:val="22"/>
          <w14:ligatures w14:val="standardContextual"/>
        </w:rPr>
        <w:t>habitat and historic infrastructure and cherished public places of the Saddleworth area.</w:t>
      </w:r>
      <w:r w:rsidR="00E20BB2" w:rsidRPr="00E20BB2">
        <w:rPr>
          <w:rFonts w:cs="Arial"/>
          <w:kern w:val="2"/>
          <w:sz w:val="28"/>
          <w:szCs w:val="28"/>
          <w14:ligatures w14:val="standardContextual"/>
        </w:rPr>
        <w:t xml:space="preserve"> </w:t>
      </w:r>
      <w:r w:rsidR="00E20BB2" w:rsidRPr="00E20BB2">
        <w:rPr>
          <w:rFonts w:eastAsia="Calibri" w:cs="Arial"/>
          <w:kern w:val="2"/>
          <w:sz w:val="22"/>
          <w14:ligatures w14:val="standardContextual"/>
        </w:rPr>
        <w:t xml:space="preserve">Saddleworth </w:t>
      </w:r>
      <w:r w:rsidR="00E20BB2">
        <w:rPr>
          <w:rFonts w:eastAsia="Calibri" w:cs="Arial"/>
          <w:kern w:val="2"/>
          <w:sz w:val="22"/>
          <w14:ligatures w14:val="standardContextual"/>
        </w:rPr>
        <w:tab/>
      </w:r>
      <w:r w:rsidR="00E20BB2" w:rsidRPr="00E20BB2">
        <w:rPr>
          <w:rFonts w:eastAsia="Calibri" w:cs="Arial"/>
          <w:kern w:val="2"/>
          <w:sz w:val="22"/>
          <w14:ligatures w14:val="standardContextual"/>
        </w:rPr>
        <w:t xml:space="preserve">Parish Council welcomes the governments strengthened approach to tackling water pollution and </w:t>
      </w:r>
      <w:r w:rsidR="00E20BB2">
        <w:rPr>
          <w:rFonts w:eastAsia="Calibri" w:cs="Arial"/>
          <w:kern w:val="2"/>
          <w:sz w:val="22"/>
          <w14:ligatures w14:val="standardContextual"/>
        </w:rPr>
        <w:tab/>
      </w:r>
      <w:r w:rsidR="00E20BB2" w:rsidRPr="00E20BB2">
        <w:rPr>
          <w:rFonts w:eastAsia="Calibri" w:cs="Arial"/>
          <w:kern w:val="2"/>
          <w:sz w:val="22"/>
          <w14:ligatures w14:val="standardContextual"/>
        </w:rPr>
        <w:t xml:space="preserve">the promotion of nature based solutions to river pollution. The Parish Council welcomes the target to </w:t>
      </w:r>
      <w:r w:rsidR="00E20BB2">
        <w:rPr>
          <w:rFonts w:eastAsia="Calibri" w:cs="Arial"/>
          <w:kern w:val="2"/>
          <w:sz w:val="22"/>
          <w14:ligatures w14:val="standardContextual"/>
        </w:rPr>
        <w:tab/>
      </w:r>
      <w:r w:rsidR="00E20BB2" w:rsidRPr="00E20BB2">
        <w:rPr>
          <w:rFonts w:eastAsia="Calibri" w:cs="Arial"/>
          <w:kern w:val="2"/>
          <w:sz w:val="22"/>
          <w14:ligatures w14:val="standardContextual"/>
        </w:rPr>
        <w:t xml:space="preserve">half sewage pollution by 2030 and welcomes the five year 104 billion pound Investment plan to </w:t>
      </w:r>
      <w:r w:rsidR="00E20BB2">
        <w:rPr>
          <w:rFonts w:eastAsia="Calibri" w:cs="Arial"/>
          <w:kern w:val="2"/>
          <w:sz w:val="22"/>
          <w14:ligatures w14:val="standardContextual"/>
        </w:rPr>
        <w:tab/>
      </w:r>
      <w:r w:rsidR="00E20BB2" w:rsidRPr="00E20BB2">
        <w:rPr>
          <w:rFonts w:eastAsia="Calibri" w:cs="Arial"/>
          <w:kern w:val="2"/>
          <w:sz w:val="22"/>
          <w14:ligatures w14:val="standardContextual"/>
        </w:rPr>
        <w:t>upgrade infrastructure and reduce pollution</w:t>
      </w:r>
      <w:r w:rsidR="00E20BB2">
        <w:rPr>
          <w:rFonts w:eastAsia="Calibri" w:cs="Arial"/>
          <w:kern w:val="2"/>
          <w:sz w:val="22"/>
          <w14:ligatures w14:val="standardContextual"/>
        </w:rPr>
        <w:t>”</w:t>
      </w:r>
      <w:r w:rsidR="00EE02F0">
        <w:rPr>
          <w:rFonts w:eastAsia="Calibri" w:cs="Arial"/>
          <w:kern w:val="2"/>
          <w:sz w:val="22"/>
          <w14:ligatures w14:val="standardContextual"/>
        </w:rPr>
        <w:t>.</w:t>
      </w:r>
    </w:p>
    <w:p w14:paraId="39B993C0" w14:textId="5348FD4B" w:rsidR="00EC2868" w:rsidRDefault="00EC2868" w:rsidP="000C480C">
      <w:pPr>
        <w:rPr>
          <w:rFonts w:eastAsia="Calibri" w:cs="Arial"/>
          <w:kern w:val="2"/>
          <w:sz w:val="22"/>
          <w14:ligatures w14:val="standardContextual"/>
        </w:rPr>
      </w:pPr>
      <w:r>
        <w:rPr>
          <w:rFonts w:eastAsia="Calibri" w:cs="Arial"/>
          <w:kern w:val="2"/>
          <w:sz w:val="22"/>
          <w14:ligatures w14:val="standardContextual"/>
        </w:rPr>
        <w:tab/>
        <w:t>There was some discussion around this</w:t>
      </w:r>
      <w:r w:rsidR="002037FE">
        <w:rPr>
          <w:rFonts w:eastAsia="Calibri" w:cs="Arial"/>
          <w:kern w:val="2"/>
          <w:sz w:val="22"/>
          <w14:ligatures w14:val="standardContextual"/>
        </w:rPr>
        <w:t xml:space="preserve"> and a vote was taken on the amendment; 5 in favour, 12 </w:t>
      </w:r>
      <w:r w:rsidR="00096C0C">
        <w:rPr>
          <w:rFonts w:eastAsia="Calibri" w:cs="Arial"/>
          <w:kern w:val="2"/>
          <w:sz w:val="22"/>
          <w14:ligatures w14:val="standardContextual"/>
        </w:rPr>
        <w:tab/>
      </w:r>
      <w:r w:rsidR="002037FE">
        <w:rPr>
          <w:rFonts w:eastAsia="Calibri" w:cs="Arial"/>
          <w:kern w:val="2"/>
          <w:sz w:val="22"/>
          <w14:ligatures w14:val="standardContextual"/>
        </w:rPr>
        <w:t xml:space="preserve">against, </w:t>
      </w:r>
      <w:r w:rsidR="00595594">
        <w:rPr>
          <w:rFonts w:eastAsia="Calibri" w:cs="Arial"/>
          <w:kern w:val="2"/>
          <w:sz w:val="22"/>
          <w14:ligatures w14:val="standardContextual"/>
        </w:rPr>
        <w:t xml:space="preserve">the </w:t>
      </w:r>
      <w:r w:rsidR="002037FE">
        <w:rPr>
          <w:rFonts w:eastAsia="Calibri" w:cs="Arial"/>
          <w:kern w:val="2"/>
          <w:sz w:val="22"/>
          <w14:ligatures w14:val="standardContextual"/>
        </w:rPr>
        <w:t xml:space="preserve">amendment </w:t>
      </w:r>
      <w:r w:rsidR="00595594">
        <w:rPr>
          <w:rFonts w:eastAsia="Calibri" w:cs="Arial"/>
          <w:kern w:val="2"/>
          <w:sz w:val="22"/>
          <w14:ligatures w14:val="standardContextual"/>
        </w:rPr>
        <w:t>was not carried.</w:t>
      </w:r>
    </w:p>
    <w:p w14:paraId="0D09AF42" w14:textId="38F1B87B" w:rsidR="00595594" w:rsidRDefault="00490281" w:rsidP="000C480C">
      <w:pPr>
        <w:rPr>
          <w:rFonts w:eastAsia="Calibri" w:cs="Arial"/>
          <w:kern w:val="2"/>
          <w:sz w:val="22"/>
          <w14:ligatures w14:val="standardContextual"/>
        </w:rPr>
      </w:pPr>
      <w:r>
        <w:rPr>
          <w:rFonts w:eastAsia="Calibri" w:cs="Arial"/>
          <w:kern w:val="2"/>
          <w:sz w:val="22"/>
          <w14:ligatures w14:val="standardContextual"/>
        </w:rPr>
        <w:tab/>
      </w:r>
      <w:r w:rsidR="00096C0C">
        <w:rPr>
          <w:rFonts w:eastAsia="Calibri" w:cs="Arial"/>
          <w:kern w:val="2"/>
          <w:sz w:val="22"/>
          <w14:ligatures w14:val="standardContextual"/>
        </w:rPr>
        <w:t>A vote was taken on t</w:t>
      </w:r>
      <w:r>
        <w:rPr>
          <w:rFonts w:eastAsia="Calibri" w:cs="Arial"/>
          <w:kern w:val="2"/>
          <w:sz w:val="22"/>
          <w14:ligatures w14:val="standardContextual"/>
        </w:rPr>
        <w:t>he original Motion</w:t>
      </w:r>
      <w:r w:rsidR="00096C0C">
        <w:rPr>
          <w:rFonts w:eastAsia="Calibri" w:cs="Arial"/>
          <w:kern w:val="2"/>
          <w:sz w:val="22"/>
          <w14:ligatures w14:val="standardContextual"/>
        </w:rPr>
        <w:t xml:space="preserve">; 16 for, </w:t>
      </w:r>
      <w:r w:rsidR="00321075">
        <w:rPr>
          <w:rFonts w:eastAsia="Calibri" w:cs="Arial"/>
          <w:kern w:val="2"/>
          <w:sz w:val="22"/>
          <w14:ligatures w14:val="standardContextual"/>
        </w:rPr>
        <w:t>0</w:t>
      </w:r>
      <w:r w:rsidR="00096C0C">
        <w:rPr>
          <w:rFonts w:eastAsia="Calibri" w:cs="Arial"/>
          <w:kern w:val="2"/>
          <w:sz w:val="22"/>
          <w14:ligatures w14:val="standardContextual"/>
        </w:rPr>
        <w:t xml:space="preserve"> against, 1 abstention, Motion carried</w:t>
      </w:r>
      <w:r w:rsidR="00321075">
        <w:rPr>
          <w:rFonts w:eastAsia="Calibri" w:cs="Arial"/>
          <w:kern w:val="2"/>
          <w:sz w:val="22"/>
          <w14:ligatures w14:val="standardContextual"/>
        </w:rPr>
        <w:t>.</w:t>
      </w:r>
    </w:p>
    <w:p w14:paraId="095A2E30" w14:textId="3CE35F38" w:rsidR="00321075" w:rsidRPr="006026FC" w:rsidRDefault="00321075" w:rsidP="000C480C">
      <w:pPr>
        <w:rPr>
          <w:rFonts w:eastAsia="Calibri" w:cs="Arial"/>
          <w:kern w:val="2"/>
          <w:sz w:val="22"/>
          <w14:ligatures w14:val="standardContextual"/>
        </w:rPr>
      </w:pPr>
      <w:r w:rsidRPr="006026FC">
        <w:rPr>
          <w:rFonts w:eastAsia="Calibri" w:cs="Arial"/>
          <w:kern w:val="2"/>
          <w:sz w:val="22"/>
          <w14:ligatures w14:val="standardContextual"/>
        </w:rPr>
        <w:tab/>
        <w:t>It wa</w:t>
      </w:r>
      <w:r w:rsidR="00822DAF" w:rsidRPr="006026FC">
        <w:rPr>
          <w:rFonts w:eastAsia="Calibri" w:cs="Arial"/>
          <w:kern w:val="2"/>
          <w:sz w:val="22"/>
          <w14:ligatures w14:val="standardContextual"/>
        </w:rPr>
        <w:t xml:space="preserve">s discussed and agreed that </w:t>
      </w:r>
      <w:r w:rsidR="0003376F" w:rsidRPr="006026FC">
        <w:rPr>
          <w:rFonts w:eastAsia="Calibri" w:cs="Arial"/>
          <w:kern w:val="2"/>
          <w:sz w:val="22"/>
          <w14:ligatures w14:val="standardContextual"/>
        </w:rPr>
        <w:t>the TTE Committee (Traffic, Transport &amp; Environment)</w:t>
      </w:r>
      <w:r w:rsidRPr="006026FC">
        <w:rPr>
          <w:rFonts w:eastAsia="Calibri" w:cs="Arial"/>
          <w:kern w:val="2"/>
          <w:sz w:val="22"/>
          <w14:ligatures w14:val="standardContextual"/>
        </w:rPr>
        <w:t xml:space="preserve"> </w:t>
      </w:r>
      <w:r w:rsidR="0046290C" w:rsidRPr="006026FC">
        <w:rPr>
          <w:rFonts w:eastAsia="Calibri" w:cs="Arial"/>
          <w:kern w:val="2"/>
          <w:sz w:val="22"/>
          <w14:ligatures w14:val="standardContextual"/>
        </w:rPr>
        <w:t>w</w:t>
      </w:r>
      <w:r w:rsidR="0040415D" w:rsidRPr="006026FC">
        <w:rPr>
          <w:rFonts w:eastAsia="Calibri" w:cs="Arial"/>
          <w:kern w:val="2"/>
          <w:sz w:val="22"/>
          <w14:ligatures w14:val="standardContextual"/>
        </w:rPr>
        <w:t xml:space="preserve">ould look </w:t>
      </w:r>
      <w:r w:rsidR="009C7286" w:rsidRPr="006026FC">
        <w:rPr>
          <w:rFonts w:eastAsia="Calibri" w:cs="Arial"/>
          <w:kern w:val="2"/>
          <w:sz w:val="22"/>
          <w14:ligatures w14:val="standardContextual"/>
        </w:rPr>
        <w:tab/>
      </w:r>
      <w:r w:rsidR="0046290C" w:rsidRPr="006026FC">
        <w:rPr>
          <w:rFonts w:eastAsia="Calibri" w:cs="Arial"/>
          <w:kern w:val="2"/>
          <w:sz w:val="22"/>
          <w14:ligatures w14:val="standardContextual"/>
        </w:rPr>
        <w:t xml:space="preserve">into the </w:t>
      </w:r>
      <w:r w:rsidR="00822DAF" w:rsidRPr="006026FC">
        <w:rPr>
          <w:rFonts w:eastAsia="Times New Roman" w:cs="Arial"/>
          <w:color w:val="000000"/>
          <w:sz w:val="22"/>
        </w:rPr>
        <w:t xml:space="preserve">rights of rivers, and to consider ways in which </w:t>
      </w:r>
      <w:r w:rsidR="0046290C" w:rsidRPr="006026FC">
        <w:rPr>
          <w:rFonts w:eastAsia="Times New Roman" w:cs="Arial"/>
          <w:color w:val="000000"/>
          <w:sz w:val="22"/>
        </w:rPr>
        <w:t>the Council</w:t>
      </w:r>
      <w:r w:rsidR="00822DAF" w:rsidRPr="006026FC">
        <w:rPr>
          <w:rFonts w:eastAsia="Times New Roman" w:cs="Arial"/>
          <w:color w:val="000000"/>
          <w:sz w:val="22"/>
        </w:rPr>
        <w:t xml:space="preserve"> could consider the ways in which </w:t>
      </w:r>
      <w:r w:rsidR="006026FC">
        <w:rPr>
          <w:rFonts w:eastAsia="Times New Roman" w:cs="Arial"/>
          <w:color w:val="000000"/>
          <w:sz w:val="22"/>
        </w:rPr>
        <w:tab/>
      </w:r>
      <w:r w:rsidR="00822DAF" w:rsidRPr="006026FC">
        <w:rPr>
          <w:rFonts w:eastAsia="Times New Roman" w:cs="Arial"/>
          <w:color w:val="000000"/>
          <w:sz w:val="22"/>
        </w:rPr>
        <w:t>we could work on celebrating the industrial heritage of the local canals</w:t>
      </w:r>
      <w:r w:rsidR="009C7286" w:rsidRPr="006026FC">
        <w:rPr>
          <w:rFonts w:eastAsia="Times New Roman" w:cs="Arial"/>
          <w:color w:val="000000"/>
          <w:sz w:val="22"/>
        </w:rPr>
        <w:t xml:space="preserve">. This will be added to the </w:t>
      </w:r>
      <w:r w:rsidR="006026FC">
        <w:rPr>
          <w:rFonts w:eastAsia="Times New Roman" w:cs="Arial"/>
          <w:color w:val="000000"/>
          <w:sz w:val="22"/>
        </w:rPr>
        <w:tab/>
      </w:r>
      <w:r w:rsidR="009C7286" w:rsidRPr="006026FC">
        <w:rPr>
          <w:rFonts w:eastAsia="Times New Roman" w:cs="Arial"/>
          <w:color w:val="000000"/>
          <w:sz w:val="22"/>
        </w:rPr>
        <w:t xml:space="preserve">next agenda of the TTE. </w:t>
      </w:r>
    </w:p>
    <w:p w14:paraId="1A1529B0" w14:textId="54948263" w:rsidR="00B56681" w:rsidRDefault="00EE02F0" w:rsidP="00397BDB">
      <w:pPr>
        <w:rPr>
          <w:rFonts w:cs="Arial"/>
          <w:b/>
          <w:bCs/>
        </w:rPr>
      </w:pPr>
      <w:r>
        <w:rPr>
          <w:rFonts w:eastAsia="Calibri" w:cs="Arial"/>
          <w:kern w:val="2"/>
          <w:sz w:val="22"/>
          <w14:ligatures w14:val="standardContextual"/>
        </w:rPr>
        <w:tab/>
      </w:r>
      <w:r w:rsidR="008D4D1F" w:rsidRPr="00B253D1">
        <w:rPr>
          <w:rFonts w:cs="Arial"/>
          <w:b/>
          <w:bCs/>
          <w:sz w:val="22"/>
        </w:rPr>
        <w:t xml:space="preserve">To approve and confirm as a correct record the Draft Minutes of the Council Meeting held on </w:t>
      </w:r>
      <w:r w:rsidR="00A300EE">
        <w:rPr>
          <w:rFonts w:cs="Arial"/>
          <w:b/>
          <w:bCs/>
          <w:sz w:val="22"/>
        </w:rPr>
        <w:tab/>
      </w:r>
      <w:r w:rsidR="008D4D1F" w:rsidRPr="00B253D1">
        <w:rPr>
          <w:rFonts w:cs="Arial"/>
          <w:b/>
          <w:bCs/>
          <w:sz w:val="22"/>
        </w:rPr>
        <w:t>23</w:t>
      </w:r>
      <w:r w:rsidR="008D4D1F" w:rsidRPr="00B253D1">
        <w:rPr>
          <w:rFonts w:cs="Arial"/>
          <w:b/>
          <w:bCs/>
          <w:sz w:val="22"/>
          <w:vertAlign w:val="superscript"/>
        </w:rPr>
        <w:t>rd</w:t>
      </w:r>
      <w:r w:rsidR="008D4D1F" w:rsidRPr="00B253D1">
        <w:rPr>
          <w:rFonts w:cs="Arial"/>
          <w:b/>
          <w:bCs/>
          <w:sz w:val="22"/>
        </w:rPr>
        <w:t xml:space="preserve"> February 2026</w:t>
      </w:r>
    </w:p>
    <w:p w14:paraId="18AEDE21" w14:textId="77777777" w:rsidR="0088107F" w:rsidRPr="009A022E" w:rsidRDefault="0088107F" w:rsidP="0088107F">
      <w:pPr>
        <w:pStyle w:val="ListParagraph"/>
        <w:ind w:left="900"/>
        <w:jc w:val="both"/>
        <w:rPr>
          <w:rFonts w:ascii="Arial" w:hAnsi="Arial" w:cs="Arial"/>
        </w:rPr>
      </w:pPr>
      <w:r w:rsidRPr="009A022E">
        <w:rPr>
          <w:rFonts w:ascii="Arial" w:hAnsi="Arial" w:cs="Arial"/>
        </w:rPr>
        <w:t xml:space="preserve">The minutes were accepted as a true record and signed at the meeting by the Chair. </w:t>
      </w:r>
      <w:r w:rsidRPr="009A022E">
        <w:rPr>
          <w:rFonts w:ascii="Arial" w:hAnsi="Arial" w:cs="Arial"/>
        </w:rPr>
        <w:tab/>
      </w:r>
    </w:p>
    <w:p w14:paraId="2070E800" w14:textId="7495B681" w:rsidR="0088107F" w:rsidRPr="009A022E" w:rsidRDefault="0088107F" w:rsidP="0088107F">
      <w:pPr>
        <w:pStyle w:val="ListParagraph"/>
        <w:ind w:left="900"/>
        <w:jc w:val="both"/>
        <w:rPr>
          <w:rFonts w:ascii="Arial" w:hAnsi="Arial" w:cs="Arial"/>
        </w:rPr>
      </w:pPr>
      <w:r w:rsidRPr="009A022E">
        <w:rPr>
          <w:rFonts w:ascii="Arial" w:hAnsi="Arial" w:cs="Arial"/>
        </w:rPr>
        <w:t xml:space="preserve">Proposed Cllr </w:t>
      </w:r>
      <w:r w:rsidR="009A022E" w:rsidRPr="009A022E">
        <w:rPr>
          <w:rFonts w:ascii="Arial" w:hAnsi="Arial" w:cs="Arial"/>
        </w:rPr>
        <w:t xml:space="preserve">Al-Hamdani, </w:t>
      </w:r>
      <w:r w:rsidRPr="009A022E">
        <w:rPr>
          <w:rFonts w:ascii="Arial" w:hAnsi="Arial" w:cs="Arial"/>
        </w:rPr>
        <w:t xml:space="preserve">seconded Cllr </w:t>
      </w:r>
      <w:r w:rsidR="009A022E" w:rsidRPr="009A022E">
        <w:rPr>
          <w:rFonts w:ascii="Arial" w:hAnsi="Arial" w:cs="Arial"/>
        </w:rPr>
        <w:t>Blackmore</w:t>
      </w:r>
      <w:r w:rsidRPr="009A022E">
        <w:rPr>
          <w:rFonts w:ascii="Arial" w:hAnsi="Arial" w:cs="Arial"/>
        </w:rPr>
        <w:t xml:space="preserve">, carried. </w:t>
      </w:r>
    </w:p>
    <w:p w14:paraId="7B4F5B33" w14:textId="77777777" w:rsidR="006C47E1" w:rsidRPr="006C47E1" w:rsidRDefault="006C47E1" w:rsidP="006C47E1">
      <w:pPr>
        <w:pStyle w:val="NoSpacing"/>
      </w:pPr>
    </w:p>
    <w:p w14:paraId="1485FD54" w14:textId="707A2CCA" w:rsidR="008D4D1F" w:rsidRDefault="008D4D1F" w:rsidP="00B56681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To note the minutes of the Strategic Planning Committee Meeting held on 26</w:t>
      </w:r>
      <w:r w:rsidRPr="00B253D1">
        <w:rPr>
          <w:rFonts w:ascii="Arial" w:hAnsi="Arial" w:cs="Arial"/>
          <w:b/>
          <w:bCs/>
          <w:vertAlign w:val="superscript"/>
        </w:rPr>
        <w:t>th</w:t>
      </w:r>
      <w:r w:rsidRPr="00B253D1">
        <w:rPr>
          <w:rFonts w:ascii="Arial" w:hAnsi="Arial" w:cs="Arial"/>
          <w:b/>
          <w:bCs/>
        </w:rPr>
        <w:t xml:space="preserve"> February 2026</w:t>
      </w:r>
    </w:p>
    <w:p w14:paraId="550DE7A3" w14:textId="22314F2A" w:rsidR="00F02666" w:rsidRDefault="000D36E8" w:rsidP="00F02666">
      <w:pPr>
        <w:pStyle w:val="NoSpacing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02666" w:rsidRPr="00177536">
        <w:rPr>
          <w:rFonts w:ascii="Arial" w:hAnsi="Arial" w:cs="Arial"/>
        </w:rPr>
        <w:t>he minutes were</w:t>
      </w:r>
      <w:r w:rsidR="00F02666">
        <w:rPr>
          <w:rFonts w:ascii="Arial" w:hAnsi="Arial" w:cs="Arial"/>
        </w:rPr>
        <w:t xml:space="preserve"> </w:t>
      </w:r>
      <w:r w:rsidR="00F02666" w:rsidRPr="00177536">
        <w:rPr>
          <w:rFonts w:ascii="Arial" w:hAnsi="Arial" w:cs="Arial"/>
        </w:rPr>
        <w:t xml:space="preserve">proposed by Cllr </w:t>
      </w:r>
      <w:r w:rsidR="006D0300">
        <w:rPr>
          <w:rFonts w:ascii="Arial" w:hAnsi="Arial" w:cs="Arial"/>
        </w:rPr>
        <w:t>Beeley,</w:t>
      </w:r>
      <w:r w:rsidR="00F02666" w:rsidRPr="00177536">
        <w:rPr>
          <w:rFonts w:ascii="Arial" w:hAnsi="Arial" w:cs="Arial"/>
        </w:rPr>
        <w:t xml:space="preserve"> seconded Cllr</w:t>
      </w:r>
      <w:r w:rsidR="00F02666">
        <w:rPr>
          <w:rFonts w:ascii="Arial" w:hAnsi="Arial" w:cs="Arial"/>
        </w:rPr>
        <w:t xml:space="preserve"> </w:t>
      </w:r>
      <w:r w:rsidR="00CB1A43">
        <w:rPr>
          <w:rFonts w:ascii="Arial" w:hAnsi="Arial" w:cs="Arial"/>
        </w:rPr>
        <w:t xml:space="preserve">Al-Hamdani </w:t>
      </w:r>
      <w:r w:rsidR="00F02666" w:rsidRPr="00177536">
        <w:rPr>
          <w:rFonts w:ascii="Arial" w:hAnsi="Arial" w:cs="Arial"/>
        </w:rPr>
        <w:t xml:space="preserve">and accepted. </w:t>
      </w:r>
    </w:p>
    <w:p w14:paraId="3D8F5E5E" w14:textId="77777777" w:rsidR="00252823" w:rsidRPr="00177536" w:rsidRDefault="00252823" w:rsidP="00F02666">
      <w:pPr>
        <w:pStyle w:val="NoSpacing"/>
        <w:ind w:left="900"/>
        <w:jc w:val="both"/>
        <w:rPr>
          <w:rFonts w:ascii="Arial" w:hAnsi="Arial" w:cs="Arial"/>
        </w:rPr>
      </w:pPr>
    </w:p>
    <w:p w14:paraId="73542E0B" w14:textId="1785535F" w:rsidR="008D4D1F" w:rsidRDefault="00811A1F" w:rsidP="00B56681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n</w:t>
      </w:r>
      <w:r w:rsidR="008D4D1F" w:rsidRPr="00B253D1">
        <w:rPr>
          <w:rFonts w:ascii="Arial" w:hAnsi="Arial" w:cs="Arial"/>
          <w:b/>
          <w:bCs/>
        </w:rPr>
        <w:t>ote the minutes of the Planning Committee Meeting held on 2</w:t>
      </w:r>
      <w:r w:rsidR="008D4D1F" w:rsidRPr="00B253D1">
        <w:rPr>
          <w:rFonts w:ascii="Arial" w:hAnsi="Arial" w:cs="Arial"/>
          <w:b/>
          <w:bCs/>
          <w:vertAlign w:val="superscript"/>
        </w:rPr>
        <w:t>nd</w:t>
      </w:r>
      <w:r w:rsidR="008D4D1F" w:rsidRPr="00B253D1">
        <w:rPr>
          <w:rFonts w:ascii="Arial" w:hAnsi="Arial" w:cs="Arial"/>
          <w:b/>
          <w:bCs/>
        </w:rPr>
        <w:t xml:space="preserve"> March 2026</w:t>
      </w:r>
    </w:p>
    <w:p w14:paraId="44C88079" w14:textId="4FD523EA" w:rsidR="00252823" w:rsidRPr="00177536" w:rsidRDefault="00252823" w:rsidP="00252823">
      <w:pPr>
        <w:pStyle w:val="NoSpacing"/>
        <w:ind w:left="900"/>
        <w:jc w:val="both"/>
        <w:rPr>
          <w:rFonts w:ascii="Arial" w:hAnsi="Arial" w:cs="Arial"/>
        </w:rPr>
      </w:pPr>
      <w:r w:rsidRPr="00252823">
        <w:rPr>
          <w:rFonts w:ascii="Arial" w:hAnsi="Arial" w:cs="Arial"/>
        </w:rPr>
        <w:t xml:space="preserve"> The</w:t>
      </w:r>
      <w:r w:rsidRPr="00177536">
        <w:rPr>
          <w:rFonts w:ascii="Arial" w:hAnsi="Arial" w:cs="Arial"/>
        </w:rPr>
        <w:t xml:space="preserve"> minutes were</w:t>
      </w:r>
      <w:r>
        <w:rPr>
          <w:rFonts w:ascii="Arial" w:hAnsi="Arial" w:cs="Arial"/>
        </w:rPr>
        <w:t xml:space="preserve"> </w:t>
      </w:r>
      <w:r w:rsidRPr="00177536">
        <w:rPr>
          <w:rFonts w:ascii="Arial" w:hAnsi="Arial" w:cs="Arial"/>
        </w:rPr>
        <w:t xml:space="preserve">proposed by Cllr </w:t>
      </w:r>
      <w:r>
        <w:rPr>
          <w:rFonts w:ascii="Arial" w:hAnsi="Arial" w:cs="Arial"/>
        </w:rPr>
        <w:t>Blackmore,</w:t>
      </w:r>
      <w:r w:rsidRPr="00177536">
        <w:rPr>
          <w:rFonts w:ascii="Arial" w:hAnsi="Arial" w:cs="Arial"/>
        </w:rPr>
        <w:t xml:space="preserve"> seconded Cllr</w:t>
      </w:r>
      <w:r>
        <w:rPr>
          <w:rFonts w:ascii="Arial" w:hAnsi="Arial" w:cs="Arial"/>
        </w:rPr>
        <w:t xml:space="preserve"> Thompson </w:t>
      </w:r>
      <w:r w:rsidRPr="00177536">
        <w:rPr>
          <w:rFonts w:ascii="Arial" w:hAnsi="Arial" w:cs="Arial"/>
        </w:rPr>
        <w:t xml:space="preserve">and accepted. </w:t>
      </w:r>
    </w:p>
    <w:p w14:paraId="64140A68" w14:textId="77777777" w:rsidR="00811A1F" w:rsidRPr="00811A1F" w:rsidRDefault="00811A1F" w:rsidP="00811A1F">
      <w:pPr>
        <w:pStyle w:val="NoSpacing"/>
      </w:pPr>
    </w:p>
    <w:p w14:paraId="7F77547A" w14:textId="28FC2CD6" w:rsidR="008D4D1F" w:rsidRDefault="008D4D1F" w:rsidP="00FA4918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To note the minutes of the TTE Committee Meeting held on 16</w:t>
      </w:r>
      <w:r w:rsidRPr="00B253D1">
        <w:rPr>
          <w:rFonts w:ascii="Arial" w:hAnsi="Arial" w:cs="Arial"/>
          <w:b/>
          <w:bCs/>
          <w:vertAlign w:val="superscript"/>
        </w:rPr>
        <w:t>th</w:t>
      </w:r>
      <w:r w:rsidRPr="00B253D1">
        <w:rPr>
          <w:rFonts w:ascii="Arial" w:hAnsi="Arial" w:cs="Arial"/>
          <w:b/>
          <w:bCs/>
        </w:rPr>
        <w:t xml:space="preserve"> March 2026</w:t>
      </w:r>
    </w:p>
    <w:p w14:paraId="0A81A788" w14:textId="77777777" w:rsidR="00351194" w:rsidRDefault="00D214A1" w:rsidP="002528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agreed </w:t>
      </w:r>
      <w:r w:rsidR="00351194">
        <w:rPr>
          <w:rFonts w:ascii="Arial" w:hAnsi="Arial" w:cs="Arial"/>
        </w:rPr>
        <w:t xml:space="preserve">the new sergeant of GMP be invited to the July Council meeting. Clerk to action. </w:t>
      </w:r>
    </w:p>
    <w:p w14:paraId="576032C2" w14:textId="2C7E1F82" w:rsidR="00252823" w:rsidRPr="00351194" w:rsidRDefault="00351194" w:rsidP="002528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36E8">
        <w:rPr>
          <w:rFonts w:ascii="Arial" w:hAnsi="Arial" w:cs="Arial"/>
        </w:rPr>
        <w:t xml:space="preserve">With an </w:t>
      </w:r>
      <w:r w:rsidR="00440F4B">
        <w:rPr>
          <w:rFonts w:ascii="Arial" w:hAnsi="Arial" w:cs="Arial"/>
        </w:rPr>
        <w:t xml:space="preserve">addition agreed to point </w:t>
      </w:r>
      <w:r w:rsidR="00440F4B" w:rsidRPr="00351194">
        <w:rPr>
          <w:rFonts w:ascii="Arial" w:hAnsi="Arial" w:cs="Arial"/>
        </w:rPr>
        <w:t>7 t</w:t>
      </w:r>
      <w:r w:rsidR="000D36E8" w:rsidRPr="00351194">
        <w:rPr>
          <w:rFonts w:ascii="Arial" w:hAnsi="Arial" w:cs="Arial"/>
        </w:rPr>
        <w:t xml:space="preserve">he minutes were </w:t>
      </w:r>
      <w:r w:rsidR="00440F4B" w:rsidRPr="00351194">
        <w:rPr>
          <w:rFonts w:ascii="Arial" w:hAnsi="Arial" w:cs="Arial"/>
        </w:rPr>
        <w:t xml:space="preserve">proposed by Cllr </w:t>
      </w:r>
      <w:r w:rsidR="00D214A1" w:rsidRPr="00351194">
        <w:rPr>
          <w:rFonts w:ascii="Arial" w:hAnsi="Arial" w:cs="Arial"/>
        </w:rPr>
        <w:t xml:space="preserve">Phillips, seconded Cllr Witt </w:t>
      </w:r>
      <w:r w:rsidR="00C677C9">
        <w:rPr>
          <w:rFonts w:ascii="Arial" w:hAnsi="Arial" w:cs="Arial"/>
        </w:rPr>
        <w:tab/>
      </w:r>
      <w:r w:rsidR="00D214A1" w:rsidRPr="00351194">
        <w:rPr>
          <w:rFonts w:ascii="Arial" w:hAnsi="Arial" w:cs="Arial"/>
        </w:rPr>
        <w:t>and accepted.</w:t>
      </w:r>
    </w:p>
    <w:p w14:paraId="1FF0CF86" w14:textId="331661ED" w:rsidR="008D4D1F" w:rsidRPr="00B253D1" w:rsidRDefault="008D4D1F" w:rsidP="00FA4918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To note the minutes of the Joint Assets &amp; Finance Committee Meeting held on 19</w:t>
      </w:r>
      <w:r w:rsidRPr="00B253D1">
        <w:rPr>
          <w:rFonts w:ascii="Arial" w:hAnsi="Arial" w:cs="Arial"/>
          <w:b/>
          <w:bCs/>
          <w:vertAlign w:val="superscript"/>
        </w:rPr>
        <w:t>th</w:t>
      </w:r>
    </w:p>
    <w:p w14:paraId="58B1199E" w14:textId="77777777" w:rsidR="00FA4918" w:rsidRDefault="008D4D1F" w:rsidP="00FA4918">
      <w:pPr>
        <w:pStyle w:val="NoSpacing"/>
        <w:spacing w:before="120" w:line="480" w:lineRule="auto"/>
        <w:ind w:left="1068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 xml:space="preserve"> March 2026</w:t>
      </w:r>
    </w:p>
    <w:p w14:paraId="6A6D6E5C" w14:textId="61988E81" w:rsidR="00C677C9" w:rsidRPr="00093632" w:rsidRDefault="00C677C9" w:rsidP="00C677C9">
      <w:pPr>
        <w:pStyle w:val="NoSpacing"/>
        <w:rPr>
          <w:rFonts w:ascii="Arial" w:hAnsi="Arial" w:cs="Arial"/>
        </w:rPr>
      </w:pPr>
      <w:r>
        <w:tab/>
      </w:r>
      <w:r w:rsidRPr="00093632">
        <w:rPr>
          <w:rFonts w:ascii="Arial" w:hAnsi="Arial" w:cs="Arial"/>
        </w:rPr>
        <w:t xml:space="preserve">The </w:t>
      </w:r>
      <w:r w:rsidR="00093632" w:rsidRPr="00093632">
        <w:rPr>
          <w:rFonts w:ascii="Arial" w:hAnsi="Arial" w:cs="Arial"/>
        </w:rPr>
        <w:t>minutes were proposed by Cllr Al-Hamdani, seconded by Cllr Thompson and accepted.</w:t>
      </w:r>
    </w:p>
    <w:p w14:paraId="74EA49C7" w14:textId="77777777" w:rsidR="00093632" w:rsidRPr="00C677C9" w:rsidRDefault="00093632" w:rsidP="00C677C9">
      <w:pPr>
        <w:pStyle w:val="NoSpacing"/>
      </w:pPr>
    </w:p>
    <w:p w14:paraId="21E17B96" w14:textId="706E7331" w:rsidR="008D4D1F" w:rsidRPr="00B253D1" w:rsidRDefault="008D4D1F" w:rsidP="00FA4918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To note the minutes of the Planning Committee Meeting held on 7</w:t>
      </w:r>
      <w:r w:rsidRPr="00B253D1">
        <w:rPr>
          <w:rFonts w:ascii="Arial" w:hAnsi="Arial" w:cs="Arial"/>
          <w:b/>
          <w:bCs/>
          <w:vertAlign w:val="superscript"/>
        </w:rPr>
        <w:t>th</w:t>
      </w:r>
      <w:r w:rsidRPr="00B253D1">
        <w:rPr>
          <w:rFonts w:ascii="Arial" w:hAnsi="Arial" w:cs="Arial"/>
          <w:b/>
          <w:bCs/>
        </w:rPr>
        <w:t xml:space="preserve"> April 2026</w:t>
      </w:r>
    </w:p>
    <w:p w14:paraId="6F8183D3" w14:textId="48F6B50A" w:rsidR="00FA4918" w:rsidRPr="00752AEE" w:rsidRDefault="00752AEE" w:rsidP="00FA4918">
      <w:pPr>
        <w:pStyle w:val="NoSpacing"/>
        <w:spacing w:before="120" w:line="480" w:lineRule="auto"/>
        <w:ind w:left="1068"/>
        <w:rPr>
          <w:rFonts w:ascii="Arial" w:hAnsi="Arial" w:cs="Arial"/>
        </w:rPr>
      </w:pPr>
      <w:r w:rsidRPr="00752AEE">
        <w:rPr>
          <w:rFonts w:ascii="Arial" w:hAnsi="Arial" w:cs="Arial"/>
        </w:rPr>
        <w:t xml:space="preserve">The minutes were proposed by Cllr Beeley, seconded Cllr Thompson and accepted. </w:t>
      </w:r>
    </w:p>
    <w:p w14:paraId="7AC3B31F" w14:textId="77777777" w:rsidR="00752AEE" w:rsidRDefault="008D4D1F" w:rsidP="00F21B12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752AEE">
        <w:rPr>
          <w:rFonts w:ascii="Arial" w:hAnsi="Arial" w:cs="Arial"/>
          <w:b/>
          <w:bCs/>
        </w:rPr>
        <w:t xml:space="preserve"> To note the minutes of the Finance Committee Meeting held on 13</w:t>
      </w:r>
      <w:r w:rsidRPr="00752AEE">
        <w:rPr>
          <w:rFonts w:ascii="Arial" w:hAnsi="Arial" w:cs="Arial"/>
          <w:b/>
          <w:bCs/>
          <w:vertAlign w:val="superscript"/>
        </w:rPr>
        <w:t>th</w:t>
      </w:r>
      <w:r w:rsidRPr="00752AEE">
        <w:rPr>
          <w:rFonts w:ascii="Arial" w:hAnsi="Arial" w:cs="Arial"/>
          <w:b/>
          <w:bCs/>
        </w:rPr>
        <w:t xml:space="preserve"> April 2026 </w:t>
      </w:r>
    </w:p>
    <w:p w14:paraId="78A95C02" w14:textId="50B1523E" w:rsidR="00752AEE" w:rsidRPr="00752AEE" w:rsidRDefault="00752AEE" w:rsidP="00752AEE">
      <w:pPr>
        <w:pStyle w:val="NoSpacing"/>
        <w:spacing w:before="120" w:line="480" w:lineRule="auto"/>
        <w:ind w:left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303D75">
        <w:rPr>
          <w:rFonts w:ascii="Arial" w:hAnsi="Arial" w:cs="Arial"/>
          <w:b/>
          <w:bCs/>
        </w:rPr>
        <w:t xml:space="preserve"> </w:t>
      </w:r>
      <w:r w:rsidRPr="00752AEE">
        <w:rPr>
          <w:rFonts w:ascii="Arial" w:hAnsi="Arial" w:cs="Arial"/>
        </w:rPr>
        <w:t xml:space="preserve">These minutes will be presented at the next Council meeting. </w:t>
      </w:r>
    </w:p>
    <w:p w14:paraId="3FA89E64" w14:textId="0DF7E974" w:rsidR="003A788A" w:rsidRPr="00752AEE" w:rsidRDefault="008D4D1F" w:rsidP="00F21B12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752AEE">
        <w:rPr>
          <w:rFonts w:ascii="Arial" w:hAnsi="Arial" w:cs="Arial"/>
          <w:b/>
          <w:bCs/>
        </w:rPr>
        <w:t xml:space="preserve"> Action Together Funding Application Update</w:t>
      </w:r>
    </w:p>
    <w:p w14:paraId="6DED2716" w14:textId="072ACE29" w:rsidR="003A788A" w:rsidRDefault="0030749E" w:rsidP="003A788A">
      <w:pPr>
        <w:pStyle w:val="ListParagraph"/>
        <w:ind w:left="900"/>
        <w:rPr>
          <w:rFonts w:ascii="Arial" w:hAnsi="Arial" w:cs="Arial"/>
        </w:rPr>
      </w:pPr>
      <w:r w:rsidRPr="0030749E">
        <w:rPr>
          <w:rFonts w:ascii="Arial" w:hAnsi="Arial" w:cs="Arial"/>
        </w:rPr>
        <w:t>Cllr Beeley advised a me</w:t>
      </w:r>
      <w:r>
        <w:rPr>
          <w:rFonts w:ascii="Arial" w:hAnsi="Arial" w:cs="Arial"/>
        </w:rPr>
        <w:t>e</w:t>
      </w:r>
      <w:r w:rsidRPr="0030749E">
        <w:rPr>
          <w:rFonts w:ascii="Arial" w:hAnsi="Arial" w:cs="Arial"/>
        </w:rPr>
        <w:t xml:space="preserve">ting was being held with Action Together to discuss the award and to prioritise the replacement lift and the works identified in the recent Fire Risk Assessment. </w:t>
      </w:r>
    </w:p>
    <w:p w14:paraId="07EC1694" w14:textId="77777777" w:rsidR="0030749E" w:rsidRPr="0030749E" w:rsidRDefault="0030749E" w:rsidP="003A788A">
      <w:pPr>
        <w:pStyle w:val="ListParagraph"/>
        <w:ind w:left="900"/>
        <w:rPr>
          <w:rFonts w:ascii="Arial" w:hAnsi="Arial" w:cs="Arial"/>
        </w:rPr>
      </w:pPr>
    </w:p>
    <w:p w14:paraId="01B7D479" w14:textId="2B643DEE" w:rsidR="008D4D1F" w:rsidRPr="00B253D1" w:rsidRDefault="008D4D1F" w:rsidP="003A788A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 xml:space="preserve"> Accounts for Payment: </w:t>
      </w:r>
    </w:p>
    <w:p w14:paraId="045ECAD3" w14:textId="77777777" w:rsidR="008D4D1F" w:rsidRDefault="008D4D1F" w:rsidP="008D4D1F">
      <w:pPr>
        <w:pStyle w:val="NoSpacing"/>
        <w:spacing w:before="120" w:line="480" w:lineRule="auto"/>
        <w:ind w:left="1068"/>
        <w:rPr>
          <w:rFonts w:ascii="Arial" w:eastAsia="Times New Roman" w:hAnsi="Arial" w:cs="Arial"/>
          <w:b/>
          <w:bCs/>
          <w:lang w:eastAsia="en-GB"/>
        </w:rPr>
      </w:pPr>
      <w:r w:rsidRPr="00B253D1">
        <w:rPr>
          <w:rFonts w:ascii="Arial" w:hAnsi="Arial" w:cs="Arial"/>
          <w:b/>
          <w:bCs/>
        </w:rPr>
        <w:t>February 2026 Income £ 13,423.80</w:t>
      </w:r>
      <w:r w:rsidRPr="00B253D1">
        <w:rPr>
          <w:rFonts w:ascii="Arial" w:hAnsi="Arial" w:cs="Arial"/>
          <w:b/>
          <w:bCs/>
        </w:rPr>
        <w:tab/>
        <w:t xml:space="preserve"> Expenditure </w:t>
      </w:r>
      <w:r w:rsidRPr="00B253D1">
        <w:rPr>
          <w:rFonts w:ascii="Arial" w:eastAsia="Times New Roman" w:hAnsi="Arial" w:cs="Arial"/>
          <w:b/>
          <w:bCs/>
          <w:lang w:eastAsia="en-GB"/>
        </w:rPr>
        <w:t>£ 23,060</w:t>
      </w:r>
    </w:p>
    <w:p w14:paraId="270E1C6A" w14:textId="7FBB1ABF" w:rsidR="00863DEE" w:rsidRDefault="00303D75" w:rsidP="00863DEE">
      <w:pPr>
        <w:spacing w:line="276" w:lineRule="auto"/>
        <w:jc w:val="both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ab/>
      </w:r>
      <w:r w:rsidR="00033D6B">
        <w:rPr>
          <w:rFonts w:eastAsia="Times New Roman" w:cs="Arial"/>
          <w:sz w:val="22"/>
          <w:lang w:eastAsia="en-GB"/>
        </w:rPr>
        <w:t xml:space="preserve"> </w:t>
      </w:r>
      <w:r>
        <w:rPr>
          <w:rFonts w:eastAsia="Times New Roman" w:cs="Arial"/>
          <w:sz w:val="22"/>
          <w:lang w:eastAsia="en-GB"/>
        </w:rPr>
        <w:t xml:space="preserve"> </w:t>
      </w:r>
      <w:r w:rsidR="00863DEE" w:rsidRPr="002C79FB">
        <w:rPr>
          <w:rFonts w:eastAsia="Times New Roman" w:cs="Arial"/>
          <w:sz w:val="22"/>
          <w:lang w:eastAsia="en-GB"/>
        </w:rPr>
        <w:t xml:space="preserve">The accounts were proposed by Cllr </w:t>
      </w:r>
      <w:r w:rsidR="00C2264C">
        <w:rPr>
          <w:rFonts w:eastAsia="Times New Roman" w:cs="Arial"/>
          <w:sz w:val="22"/>
          <w:lang w:eastAsia="en-GB"/>
        </w:rPr>
        <w:t>Al-Hamdani</w:t>
      </w:r>
      <w:r w:rsidR="00863DEE" w:rsidRPr="002C79FB">
        <w:rPr>
          <w:rFonts w:eastAsia="Times New Roman" w:cs="Arial"/>
          <w:sz w:val="22"/>
          <w:lang w:eastAsia="en-GB"/>
        </w:rPr>
        <w:t xml:space="preserve">, seconded Cllr </w:t>
      </w:r>
      <w:r w:rsidR="00C2264C">
        <w:rPr>
          <w:rFonts w:eastAsia="Times New Roman" w:cs="Arial"/>
          <w:sz w:val="22"/>
          <w:lang w:eastAsia="en-GB"/>
        </w:rPr>
        <w:t>Marland</w:t>
      </w:r>
      <w:r w:rsidR="00863DEE" w:rsidRPr="002C79FB">
        <w:rPr>
          <w:rFonts w:eastAsia="Times New Roman" w:cs="Arial"/>
          <w:sz w:val="22"/>
          <w:lang w:eastAsia="en-GB"/>
        </w:rPr>
        <w:t xml:space="preserve"> and accepted. </w:t>
      </w:r>
    </w:p>
    <w:p w14:paraId="4397C238" w14:textId="77777777" w:rsidR="008D4D1F" w:rsidRPr="00B253D1" w:rsidRDefault="008D4D1F" w:rsidP="008D4D1F">
      <w:pPr>
        <w:spacing w:line="240" w:lineRule="auto"/>
        <w:rPr>
          <w:rFonts w:cs="Arial"/>
          <w:b/>
          <w:bCs/>
          <w:sz w:val="22"/>
        </w:rPr>
      </w:pPr>
      <w:r w:rsidRPr="00B253D1">
        <w:rPr>
          <w:rFonts w:cs="Arial"/>
          <w:b/>
          <w:bCs/>
          <w:sz w:val="22"/>
        </w:rPr>
        <w:tab/>
        <w:t xml:space="preserve">     March 2026 Income      £ </w:t>
      </w:r>
      <w:r w:rsidRPr="00B253D1">
        <w:rPr>
          <w:rFonts w:eastAsia="Times New Roman" w:cs="Arial"/>
          <w:b/>
          <w:bCs/>
          <w:sz w:val="22"/>
          <w:lang w:eastAsia="en-GB"/>
        </w:rPr>
        <w:t xml:space="preserve">15,179.25   </w:t>
      </w:r>
      <w:r w:rsidRPr="00B253D1">
        <w:rPr>
          <w:rFonts w:cs="Arial"/>
          <w:b/>
          <w:bCs/>
          <w:sz w:val="22"/>
        </w:rPr>
        <w:t xml:space="preserve">Expenditure £ 29,942.65 </w:t>
      </w:r>
    </w:p>
    <w:p w14:paraId="13A388C8" w14:textId="3FA8BCD2" w:rsidR="00C2264C" w:rsidRPr="00303D75" w:rsidRDefault="008D4D1F" w:rsidP="00303D75">
      <w:pPr>
        <w:spacing w:line="276" w:lineRule="auto"/>
        <w:jc w:val="both"/>
        <w:rPr>
          <w:rFonts w:eastAsia="Times New Roman" w:cs="Arial"/>
          <w:sz w:val="22"/>
          <w:lang w:eastAsia="en-GB"/>
        </w:rPr>
      </w:pPr>
      <w:r w:rsidRPr="00B253D1">
        <w:rPr>
          <w:rFonts w:cs="Arial"/>
          <w:b/>
          <w:bCs/>
          <w:sz w:val="22"/>
        </w:rPr>
        <w:tab/>
      </w:r>
      <w:r w:rsidR="00303D75">
        <w:rPr>
          <w:rFonts w:cs="Arial"/>
          <w:b/>
          <w:bCs/>
          <w:sz w:val="22"/>
        </w:rPr>
        <w:t xml:space="preserve"> </w:t>
      </w:r>
      <w:r w:rsidR="00C2264C" w:rsidRPr="002C79FB">
        <w:rPr>
          <w:rFonts w:eastAsia="Times New Roman" w:cs="Arial"/>
          <w:sz w:val="22"/>
          <w:lang w:eastAsia="en-GB"/>
        </w:rPr>
        <w:t xml:space="preserve">The accounts were proposed by Cllr </w:t>
      </w:r>
      <w:r w:rsidR="00303D75">
        <w:rPr>
          <w:rFonts w:eastAsia="Times New Roman" w:cs="Arial"/>
          <w:sz w:val="22"/>
          <w:lang w:eastAsia="en-GB"/>
        </w:rPr>
        <w:t>Phillips</w:t>
      </w:r>
      <w:r w:rsidR="00C2264C" w:rsidRPr="002C79FB">
        <w:rPr>
          <w:rFonts w:eastAsia="Times New Roman" w:cs="Arial"/>
          <w:sz w:val="22"/>
          <w:lang w:eastAsia="en-GB"/>
        </w:rPr>
        <w:t xml:space="preserve">, seconded Cllr </w:t>
      </w:r>
      <w:r w:rsidR="00C2264C">
        <w:rPr>
          <w:rFonts w:eastAsia="Times New Roman" w:cs="Arial"/>
          <w:sz w:val="22"/>
          <w:lang w:eastAsia="en-GB"/>
        </w:rPr>
        <w:t>Marland</w:t>
      </w:r>
      <w:r w:rsidR="00C2264C" w:rsidRPr="002C79FB">
        <w:rPr>
          <w:rFonts w:eastAsia="Times New Roman" w:cs="Arial"/>
          <w:sz w:val="22"/>
          <w:lang w:eastAsia="en-GB"/>
        </w:rPr>
        <w:t xml:space="preserve"> and accepted. </w:t>
      </w:r>
    </w:p>
    <w:p w14:paraId="3002A657" w14:textId="64403C49" w:rsidR="008D4D1F" w:rsidRPr="00B253D1" w:rsidRDefault="00620C02" w:rsidP="008D4D1F">
      <w:pPr>
        <w:spacing w:line="240" w:lineRule="auto"/>
        <w:rPr>
          <w:rFonts w:eastAsia="Times New Roman" w:cs="Arial"/>
          <w:sz w:val="22"/>
          <w:lang w:eastAsia="en-GB"/>
        </w:rPr>
      </w:pPr>
      <w:r>
        <w:rPr>
          <w:rFonts w:cs="Arial"/>
          <w:b/>
          <w:bCs/>
          <w:sz w:val="22"/>
        </w:rPr>
        <w:tab/>
      </w:r>
      <w:r w:rsidR="008D4D1F" w:rsidRPr="00B253D1">
        <w:rPr>
          <w:rFonts w:cs="Arial"/>
          <w:b/>
          <w:bCs/>
          <w:sz w:val="22"/>
        </w:rPr>
        <w:t xml:space="preserve">  </w:t>
      </w:r>
      <w:r w:rsidR="008D4D1F" w:rsidRPr="00B253D1">
        <w:rPr>
          <w:rFonts w:eastAsia="Times New Roman" w:cs="Arial"/>
          <w:sz w:val="22"/>
          <w:lang w:eastAsia="en-GB"/>
        </w:rPr>
        <w:t>Payments List, see appendix 1</w:t>
      </w:r>
    </w:p>
    <w:p w14:paraId="4CA59F81" w14:textId="77777777" w:rsidR="003A788A" w:rsidRDefault="008D4D1F" w:rsidP="003A788A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Annual Meeting - Microphones for discussion</w:t>
      </w:r>
    </w:p>
    <w:p w14:paraId="604EAD48" w14:textId="47FE0959" w:rsidR="00303D75" w:rsidRDefault="00303D75" w:rsidP="00D63D67">
      <w:pPr>
        <w:pStyle w:val="NoSpacing"/>
        <w:rPr>
          <w:rFonts w:ascii="Arial" w:hAnsi="Arial" w:cs="Arial"/>
        </w:rPr>
      </w:pPr>
      <w:r w:rsidRPr="00D63D67">
        <w:rPr>
          <w:rFonts w:ascii="Arial" w:hAnsi="Arial" w:cs="Arial"/>
        </w:rPr>
        <w:tab/>
        <w:t xml:space="preserve">The Clerk asked Council to </w:t>
      </w:r>
      <w:r w:rsidR="003F778B" w:rsidRPr="00D63D67">
        <w:rPr>
          <w:rFonts w:ascii="Arial" w:hAnsi="Arial" w:cs="Arial"/>
        </w:rPr>
        <w:t xml:space="preserve">decide whether they wished to hire wireless microphones for this </w:t>
      </w:r>
      <w:r w:rsidR="00620C02">
        <w:rPr>
          <w:rFonts w:ascii="Arial" w:hAnsi="Arial" w:cs="Arial"/>
        </w:rPr>
        <w:tab/>
      </w:r>
      <w:r w:rsidR="003F778B" w:rsidRPr="00D63D67">
        <w:rPr>
          <w:rFonts w:ascii="Arial" w:hAnsi="Arial" w:cs="Arial"/>
        </w:rPr>
        <w:t>meeting,</w:t>
      </w:r>
      <w:r w:rsidR="00620C02">
        <w:rPr>
          <w:rFonts w:ascii="Arial" w:hAnsi="Arial" w:cs="Arial"/>
        </w:rPr>
        <w:t xml:space="preserve"> which is held in the ballroom</w:t>
      </w:r>
      <w:r w:rsidR="00033D6B">
        <w:rPr>
          <w:rFonts w:ascii="Arial" w:hAnsi="Arial" w:cs="Arial"/>
        </w:rPr>
        <w:t>,</w:t>
      </w:r>
      <w:r w:rsidR="003F778B" w:rsidRPr="00D63D67">
        <w:rPr>
          <w:rFonts w:ascii="Arial" w:hAnsi="Arial" w:cs="Arial"/>
        </w:rPr>
        <w:t xml:space="preserve"> and it was discussed. It wa</w:t>
      </w:r>
      <w:r w:rsidR="0071439B" w:rsidRPr="00D63D67">
        <w:rPr>
          <w:rFonts w:ascii="Arial" w:hAnsi="Arial" w:cs="Arial"/>
        </w:rPr>
        <w:t>s</w:t>
      </w:r>
      <w:r w:rsidR="003F778B" w:rsidRPr="00D63D67">
        <w:rPr>
          <w:rFonts w:ascii="Arial" w:hAnsi="Arial" w:cs="Arial"/>
        </w:rPr>
        <w:t xml:space="preserve"> agreed that </w:t>
      </w:r>
      <w:r w:rsidR="00227E8E" w:rsidRPr="00D63D67">
        <w:rPr>
          <w:rFonts w:ascii="Arial" w:hAnsi="Arial" w:cs="Arial"/>
        </w:rPr>
        <w:t>the Council</w:t>
      </w:r>
      <w:r w:rsidR="0071439B" w:rsidRPr="00D63D67">
        <w:rPr>
          <w:rFonts w:ascii="Arial" w:hAnsi="Arial" w:cs="Arial"/>
        </w:rPr>
        <w:t xml:space="preserve"> did not </w:t>
      </w:r>
      <w:r w:rsidR="00620C02">
        <w:rPr>
          <w:rFonts w:ascii="Arial" w:hAnsi="Arial" w:cs="Arial"/>
        </w:rPr>
        <w:tab/>
      </w:r>
      <w:r w:rsidR="0071439B" w:rsidRPr="00D63D67">
        <w:rPr>
          <w:rFonts w:ascii="Arial" w:hAnsi="Arial" w:cs="Arial"/>
        </w:rPr>
        <w:t xml:space="preserve">wish to hire </w:t>
      </w:r>
      <w:r w:rsidR="00D63D67" w:rsidRPr="00D63D67">
        <w:rPr>
          <w:rFonts w:ascii="Arial" w:hAnsi="Arial" w:cs="Arial"/>
        </w:rPr>
        <w:t xml:space="preserve">and they would take up the kind offer to borrow </w:t>
      </w:r>
      <w:r w:rsidR="00227E8E" w:rsidRPr="00D63D67">
        <w:rPr>
          <w:rFonts w:ascii="Arial" w:hAnsi="Arial" w:cs="Arial"/>
        </w:rPr>
        <w:t>two wireless micr</w:t>
      </w:r>
      <w:r w:rsidR="0071439B" w:rsidRPr="00D63D67">
        <w:rPr>
          <w:rFonts w:ascii="Arial" w:hAnsi="Arial" w:cs="Arial"/>
        </w:rPr>
        <w:t>ophones from th</w:t>
      </w:r>
      <w:r w:rsidR="00D63D67" w:rsidRPr="00D63D67">
        <w:rPr>
          <w:rFonts w:ascii="Arial" w:hAnsi="Arial" w:cs="Arial"/>
        </w:rPr>
        <w:t>e</w:t>
      </w:r>
      <w:r w:rsidR="0071439B" w:rsidRPr="00D63D67">
        <w:rPr>
          <w:rFonts w:ascii="Arial" w:hAnsi="Arial" w:cs="Arial"/>
        </w:rPr>
        <w:t xml:space="preserve"> </w:t>
      </w:r>
      <w:r w:rsidR="00620C02">
        <w:rPr>
          <w:rFonts w:ascii="Arial" w:hAnsi="Arial" w:cs="Arial"/>
        </w:rPr>
        <w:tab/>
      </w:r>
      <w:r w:rsidR="00D63D67" w:rsidRPr="00D63D67">
        <w:rPr>
          <w:rFonts w:ascii="Arial" w:hAnsi="Arial" w:cs="Arial"/>
        </w:rPr>
        <w:t>S</w:t>
      </w:r>
      <w:r w:rsidR="0071439B" w:rsidRPr="00D63D67">
        <w:rPr>
          <w:rFonts w:ascii="Arial" w:hAnsi="Arial" w:cs="Arial"/>
        </w:rPr>
        <w:t xml:space="preserve">atellite Centre. </w:t>
      </w:r>
    </w:p>
    <w:p w14:paraId="192EE657" w14:textId="77777777" w:rsidR="006852B6" w:rsidRPr="00D63D67" w:rsidRDefault="006852B6" w:rsidP="00D63D67">
      <w:pPr>
        <w:pStyle w:val="NoSpacing"/>
        <w:rPr>
          <w:rFonts w:ascii="Arial" w:hAnsi="Arial" w:cs="Arial"/>
        </w:rPr>
      </w:pPr>
    </w:p>
    <w:p w14:paraId="5E260A99" w14:textId="4E487461" w:rsidR="008D4D1F" w:rsidRPr="00B253D1" w:rsidRDefault="008D4D1F" w:rsidP="003A788A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</w:rPr>
      </w:pPr>
      <w:r w:rsidRPr="00B253D1">
        <w:rPr>
          <w:rFonts w:ascii="Arial" w:hAnsi="Arial" w:cs="Arial"/>
          <w:b/>
          <w:bCs/>
        </w:rPr>
        <w:t>Cllr Beeley Discussion around</w:t>
      </w:r>
      <w:r w:rsidRPr="00B253D1">
        <w:rPr>
          <w:rFonts w:ascii="Arial" w:eastAsia="Times New Roman" w:hAnsi="Arial" w:cs="Arial"/>
          <w:b/>
          <w:bCs/>
          <w:lang w:eastAsia="en-GB"/>
        </w:rPr>
        <w:t xml:space="preserve"> 2026-2027 </w:t>
      </w:r>
    </w:p>
    <w:p w14:paraId="0C29A30E" w14:textId="630DC451" w:rsidR="003A788A" w:rsidRDefault="00033D6B" w:rsidP="008D4D1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 xml:space="preserve">Cllr Beeley </w:t>
      </w:r>
      <w:r w:rsidR="00617B77">
        <w:rPr>
          <w:rFonts w:eastAsia="Times New Roman" w:cs="Arial"/>
          <w:sz w:val="22"/>
          <w:lang w:eastAsia="en-GB"/>
        </w:rPr>
        <w:t>aske</w:t>
      </w:r>
      <w:r w:rsidR="00F75028">
        <w:rPr>
          <w:rFonts w:eastAsia="Times New Roman" w:cs="Arial"/>
          <w:sz w:val="22"/>
          <w:lang w:eastAsia="en-GB"/>
        </w:rPr>
        <w:t xml:space="preserve">d Councillors to consider </w:t>
      </w:r>
      <w:r w:rsidR="0059610F">
        <w:rPr>
          <w:rFonts w:eastAsia="Times New Roman" w:cs="Arial"/>
          <w:sz w:val="22"/>
          <w:lang w:eastAsia="en-GB"/>
        </w:rPr>
        <w:t>the next year</w:t>
      </w:r>
      <w:r w:rsidR="00204D5B">
        <w:rPr>
          <w:rFonts w:eastAsia="Times New Roman" w:cs="Arial"/>
          <w:sz w:val="22"/>
          <w:lang w:eastAsia="en-GB"/>
        </w:rPr>
        <w:t xml:space="preserve"> of office</w:t>
      </w:r>
      <w:r w:rsidR="0059610F">
        <w:rPr>
          <w:rFonts w:eastAsia="Times New Roman" w:cs="Arial"/>
          <w:sz w:val="22"/>
          <w:lang w:eastAsia="en-GB"/>
        </w:rPr>
        <w:t xml:space="preserve"> so </w:t>
      </w:r>
      <w:r w:rsidR="00D65AD8">
        <w:rPr>
          <w:rFonts w:eastAsia="Times New Roman" w:cs="Arial"/>
          <w:sz w:val="22"/>
          <w:lang w:eastAsia="en-GB"/>
        </w:rPr>
        <w:t xml:space="preserve">ideas </w:t>
      </w:r>
      <w:r w:rsidR="0059610F">
        <w:rPr>
          <w:rFonts w:eastAsia="Times New Roman" w:cs="Arial"/>
          <w:sz w:val="22"/>
          <w:lang w:eastAsia="en-GB"/>
        </w:rPr>
        <w:t>can be</w:t>
      </w:r>
      <w:r w:rsidR="00D65AD8">
        <w:rPr>
          <w:rFonts w:eastAsia="Times New Roman" w:cs="Arial"/>
          <w:sz w:val="22"/>
          <w:lang w:eastAsia="en-GB"/>
        </w:rPr>
        <w:t xml:space="preserve"> discussed </w:t>
      </w:r>
      <w:r w:rsidR="00CC1692">
        <w:rPr>
          <w:rFonts w:eastAsia="Times New Roman" w:cs="Arial"/>
          <w:sz w:val="22"/>
          <w:lang w:eastAsia="en-GB"/>
        </w:rPr>
        <w:t xml:space="preserve">and agreed </w:t>
      </w:r>
      <w:r w:rsidR="00D65AD8">
        <w:rPr>
          <w:rFonts w:eastAsia="Times New Roman" w:cs="Arial"/>
          <w:sz w:val="22"/>
          <w:lang w:eastAsia="en-GB"/>
        </w:rPr>
        <w:t>at the Association of Councillors informal m</w:t>
      </w:r>
      <w:r w:rsidR="00CC1692">
        <w:rPr>
          <w:rFonts w:eastAsia="Times New Roman" w:cs="Arial"/>
          <w:sz w:val="22"/>
          <w:lang w:eastAsia="en-GB"/>
        </w:rPr>
        <w:t>e</w:t>
      </w:r>
      <w:r w:rsidR="00D65AD8">
        <w:rPr>
          <w:rFonts w:eastAsia="Times New Roman" w:cs="Arial"/>
          <w:sz w:val="22"/>
          <w:lang w:eastAsia="en-GB"/>
        </w:rPr>
        <w:t>eting 11</w:t>
      </w:r>
      <w:r w:rsidR="00D65AD8" w:rsidRPr="00D65AD8">
        <w:rPr>
          <w:rFonts w:eastAsia="Times New Roman" w:cs="Arial"/>
          <w:sz w:val="22"/>
          <w:vertAlign w:val="superscript"/>
          <w:lang w:eastAsia="en-GB"/>
        </w:rPr>
        <w:t>th</w:t>
      </w:r>
      <w:r w:rsidR="00D65AD8">
        <w:rPr>
          <w:rFonts w:eastAsia="Times New Roman" w:cs="Arial"/>
          <w:sz w:val="22"/>
          <w:lang w:eastAsia="en-GB"/>
        </w:rPr>
        <w:t xml:space="preserve"> May. </w:t>
      </w:r>
      <w:r w:rsidR="002970E1">
        <w:rPr>
          <w:rFonts w:eastAsia="Times New Roman" w:cs="Arial"/>
          <w:sz w:val="22"/>
          <w:lang w:eastAsia="en-GB"/>
        </w:rPr>
        <w:t>Cllr Beeley</w:t>
      </w:r>
      <w:r w:rsidR="00224456">
        <w:rPr>
          <w:rFonts w:eastAsia="Times New Roman" w:cs="Arial"/>
          <w:sz w:val="22"/>
          <w:lang w:eastAsia="en-GB"/>
        </w:rPr>
        <w:t xml:space="preserve"> advised</w:t>
      </w:r>
      <w:r w:rsidR="002970E1">
        <w:rPr>
          <w:rFonts w:eastAsia="Times New Roman" w:cs="Arial"/>
          <w:sz w:val="22"/>
          <w:lang w:eastAsia="en-GB"/>
        </w:rPr>
        <w:t xml:space="preserve"> what she would like to happen regarding meetings and Committees. </w:t>
      </w:r>
      <w:r w:rsidR="00AB3365">
        <w:rPr>
          <w:rFonts w:eastAsia="Times New Roman" w:cs="Arial"/>
          <w:sz w:val="22"/>
          <w:lang w:eastAsia="en-GB"/>
        </w:rPr>
        <w:t xml:space="preserve">There was some discussion around this. </w:t>
      </w:r>
      <w:r w:rsidR="002970E1">
        <w:rPr>
          <w:rFonts w:eastAsia="Times New Roman" w:cs="Arial"/>
          <w:sz w:val="22"/>
          <w:lang w:eastAsia="en-GB"/>
        </w:rPr>
        <w:t xml:space="preserve">Cllr Gaul advised that the changes made last year were to be reviewed </w:t>
      </w:r>
      <w:r w:rsidR="00FE14B2">
        <w:rPr>
          <w:rFonts w:eastAsia="Times New Roman" w:cs="Arial"/>
          <w:sz w:val="22"/>
          <w:lang w:eastAsia="en-GB"/>
        </w:rPr>
        <w:t xml:space="preserve">after 12 months so this meeting is a good opportunity to do so. </w:t>
      </w:r>
      <w:r w:rsidR="00A617D3">
        <w:rPr>
          <w:rFonts w:eastAsia="Times New Roman" w:cs="Arial"/>
          <w:sz w:val="22"/>
          <w:lang w:eastAsia="en-GB"/>
        </w:rPr>
        <w:t>The Clerk advised that all documents for discussion and agreement will be shared prior to this meeting. Decisions made will be approved formally at the Annual m</w:t>
      </w:r>
      <w:r w:rsidR="00397BDB">
        <w:rPr>
          <w:rFonts w:eastAsia="Times New Roman" w:cs="Arial"/>
          <w:sz w:val="22"/>
          <w:lang w:eastAsia="en-GB"/>
        </w:rPr>
        <w:t>e</w:t>
      </w:r>
      <w:r w:rsidR="00A617D3">
        <w:rPr>
          <w:rFonts w:eastAsia="Times New Roman" w:cs="Arial"/>
          <w:sz w:val="22"/>
          <w:lang w:eastAsia="en-GB"/>
        </w:rPr>
        <w:t>eting the follo</w:t>
      </w:r>
      <w:r w:rsidR="00397BDB">
        <w:rPr>
          <w:rFonts w:eastAsia="Times New Roman" w:cs="Arial"/>
          <w:sz w:val="22"/>
          <w:lang w:eastAsia="en-GB"/>
        </w:rPr>
        <w:t>w</w:t>
      </w:r>
      <w:r w:rsidR="00A617D3">
        <w:rPr>
          <w:rFonts w:eastAsia="Times New Roman" w:cs="Arial"/>
          <w:sz w:val="22"/>
          <w:lang w:eastAsia="en-GB"/>
        </w:rPr>
        <w:t>ing week</w:t>
      </w:r>
      <w:r w:rsidR="00397BDB">
        <w:rPr>
          <w:rFonts w:eastAsia="Times New Roman" w:cs="Arial"/>
          <w:sz w:val="22"/>
          <w:lang w:eastAsia="en-GB"/>
        </w:rPr>
        <w:t>.</w:t>
      </w:r>
    </w:p>
    <w:p w14:paraId="0FE63660" w14:textId="77777777" w:rsidR="0098328D" w:rsidRDefault="0098328D" w:rsidP="008D4D1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</w:p>
    <w:p w14:paraId="35DC34D6" w14:textId="77777777" w:rsidR="0098328D" w:rsidRDefault="0098328D" w:rsidP="008D4D1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</w:p>
    <w:p w14:paraId="4EAFB491" w14:textId="77777777" w:rsidR="0098328D" w:rsidRPr="00B253D1" w:rsidRDefault="0098328D" w:rsidP="008D4D1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</w:p>
    <w:p w14:paraId="41C0198C" w14:textId="7F8E2B8C" w:rsidR="008D4D1F" w:rsidRPr="00B253D1" w:rsidRDefault="008D4D1F" w:rsidP="008D4D1F">
      <w:pPr>
        <w:spacing w:line="276" w:lineRule="auto"/>
        <w:ind w:left="720"/>
        <w:rPr>
          <w:rFonts w:cs="Arial"/>
          <w:sz w:val="22"/>
        </w:rPr>
      </w:pPr>
      <w:r w:rsidRPr="00B253D1">
        <w:rPr>
          <w:rFonts w:cs="Arial"/>
          <w:b/>
          <w:bCs/>
          <w:sz w:val="22"/>
        </w:rPr>
        <w:t xml:space="preserve"> Date of the next meetings</w:t>
      </w:r>
      <w:r w:rsidRPr="00B253D1">
        <w:rPr>
          <w:rFonts w:cs="Arial"/>
          <w:sz w:val="22"/>
        </w:rPr>
        <w:t xml:space="preserve">: </w:t>
      </w:r>
    </w:p>
    <w:p w14:paraId="01A0EF3F" w14:textId="77777777" w:rsidR="008D4D1F" w:rsidRPr="00B253D1" w:rsidRDefault="008D4D1F" w:rsidP="008D4D1F">
      <w:pPr>
        <w:spacing w:line="276" w:lineRule="auto"/>
        <w:ind w:left="720"/>
        <w:rPr>
          <w:rFonts w:cs="Arial"/>
          <w:sz w:val="22"/>
        </w:rPr>
      </w:pPr>
      <w:r w:rsidRPr="00B253D1">
        <w:rPr>
          <w:rFonts w:cs="Arial"/>
          <w:b/>
          <w:bCs/>
          <w:sz w:val="22"/>
        </w:rPr>
        <w:tab/>
      </w:r>
      <w:r w:rsidRPr="00B253D1">
        <w:rPr>
          <w:rFonts w:cs="Arial"/>
          <w:sz w:val="22"/>
        </w:rPr>
        <w:tab/>
        <w:t xml:space="preserve"> Monday 11</w:t>
      </w:r>
      <w:r w:rsidRPr="00B253D1">
        <w:rPr>
          <w:rFonts w:cs="Arial"/>
          <w:sz w:val="22"/>
          <w:vertAlign w:val="superscript"/>
        </w:rPr>
        <w:t>th</w:t>
      </w:r>
      <w:r w:rsidRPr="00B253D1">
        <w:rPr>
          <w:rFonts w:cs="Arial"/>
          <w:sz w:val="22"/>
        </w:rPr>
        <w:t xml:space="preserve"> May 2026 at 7.30pm - Association of Councillors Meeting</w:t>
      </w:r>
    </w:p>
    <w:p w14:paraId="16070022" w14:textId="77777777" w:rsidR="008D4D1F" w:rsidRPr="00B253D1" w:rsidRDefault="008D4D1F" w:rsidP="008D4D1F">
      <w:pPr>
        <w:spacing w:line="276" w:lineRule="auto"/>
        <w:ind w:left="720"/>
        <w:rPr>
          <w:rFonts w:cs="Arial"/>
          <w:sz w:val="22"/>
        </w:rPr>
      </w:pPr>
      <w:r w:rsidRPr="00B253D1">
        <w:rPr>
          <w:rFonts w:cs="Arial"/>
          <w:sz w:val="22"/>
        </w:rPr>
        <w:tab/>
      </w:r>
      <w:r w:rsidRPr="00B253D1">
        <w:rPr>
          <w:rFonts w:cs="Arial"/>
          <w:sz w:val="22"/>
        </w:rPr>
        <w:tab/>
        <w:t xml:space="preserve"> Monday 18</w:t>
      </w:r>
      <w:r w:rsidRPr="00B253D1">
        <w:rPr>
          <w:rFonts w:cs="Arial"/>
          <w:sz w:val="22"/>
          <w:vertAlign w:val="superscript"/>
        </w:rPr>
        <w:t>th</w:t>
      </w:r>
      <w:r w:rsidRPr="00B253D1">
        <w:rPr>
          <w:rFonts w:cs="Arial"/>
          <w:sz w:val="22"/>
        </w:rPr>
        <w:t xml:space="preserve"> May 2026 at 6.15pm - Annual Parish Meeting</w:t>
      </w:r>
    </w:p>
    <w:p w14:paraId="259CCD54" w14:textId="77777777" w:rsidR="008D4D1F" w:rsidRPr="00B253D1" w:rsidRDefault="008D4D1F" w:rsidP="008D4D1F">
      <w:pPr>
        <w:spacing w:line="276" w:lineRule="auto"/>
        <w:ind w:left="720"/>
        <w:rPr>
          <w:rFonts w:cs="Arial"/>
          <w:sz w:val="22"/>
        </w:rPr>
      </w:pPr>
      <w:r w:rsidRPr="00B253D1">
        <w:rPr>
          <w:rFonts w:cs="Arial"/>
          <w:sz w:val="22"/>
        </w:rPr>
        <w:tab/>
      </w:r>
      <w:r w:rsidRPr="00B253D1">
        <w:rPr>
          <w:rFonts w:cs="Arial"/>
          <w:sz w:val="22"/>
        </w:rPr>
        <w:tab/>
        <w:t xml:space="preserve"> Monday 18</w:t>
      </w:r>
      <w:r w:rsidRPr="00B253D1">
        <w:rPr>
          <w:rFonts w:cs="Arial"/>
          <w:sz w:val="22"/>
          <w:vertAlign w:val="superscript"/>
        </w:rPr>
        <w:t>th</w:t>
      </w:r>
      <w:r w:rsidRPr="00B253D1">
        <w:rPr>
          <w:rFonts w:cs="Arial"/>
          <w:sz w:val="22"/>
        </w:rPr>
        <w:t xml:space="preserve"> May 2026 at 7.30pm - Annual Meeting</w:t>
      </w:r>
    </w:p>
    <w:p w14:paraId="0B7DDE9B" w14:textId="77777777" w:rsidR="008D4D1F" w:rsidRPr="00B253D1" w:rsidRDefault="008D4D1F" w:rsidP="008D4D1F">
      <w:pPr>
        <w:pStyle w:val="ListParagraph"/>
        <w:spacing w:before="120" w:line="240" w:lineRule="auto"/>
        <w:rPr>
          <w:rFonts w:ascii="Arial" w:hAnsi="Arial" w:cs="Arial"/>
          <w:b/>
          <w:bCs/>
        </w:rPr>
      </w:pPr>
    </w:p>
    <w:p w14:paraId="76D19C49" w14:textId="77777777" w:rsidR="008D4D1F" w:rsidRPr="00B253D1" w:rsidRDefault="008D4D1F" w:rsidP="008D4D1F">
      <w:pPr>
        <w:spacing w:before="120" w:line="240" w:lineRule="auto"/>
        <w:rPr>
          <w:rFonts w:cs="Arial"/>
          <w:b/>
          <w:bCs/>
          <w:sz w:val="22"/>
        </w:rPr>
      </w:pPr>
    </w:p>
    <w:p w14:paraId="62659903" w14:textId="77777777" w:rsidR="008D4D1F" w:rsidRPr="00B253D1" w:rsidRDefault="008D4D1F" w:rsidP="008D4D1F">
      <w:pPr>
        <w:spacing w:before="120" w:line="240" w:lineRule="auto"/>
        <w:rPr>
          <w:rFonts w:cs="Arial"/>
          <w:b/>
          <w:bCs/>
          <w:sz w:val="22"/>
        </w:rPr>
      </w:pPr>
    </w:p>
    <w:p w14:paraId="6EABED51" w14:textId="77777777" w:rsidR="008D4D1F" w:rsidRPr="00B253D1" w:rsidRDefault="008D4D1F" w:rsidP="008D4D1F">
      <w:pPr>
        <w:spacing w:before="120" w:line="240" w:lineRule="auto"/>
        <w:rPr>
          <w:rFonts w:cs="Arial"/>
          <w:b/>
          <w:bCs/>
          <w:sz w:val="22"/>
        </w:rPr>
      </w:pPr>
    </w:p>
    <w:p w14:paraId="463D68B2" w14:textId="053D1D8C" w:rsidR="00AF6C70" w:rsidRPr="00B253D1" w:rsidRDefault="00AF6C70" w:rsidP="0015294E">
      <w:pPr>
        <w:pStyle w:val="NoSpacing"/>
        <w:spacing w:before="120" w:line="480" w:lineRule="auto"/>
        <w:ind w:left="900" w:firstLine="540"/>
        <w:jc w:val="both"/>
        <w:rPr>
          <w:rFonts w:ascii="Arial" w:hAnsi="Arial" w:cs="Arial"/>
          <w:b/>
          <w:bCs/>
        </w:rPr>
      </w:pPr>
    </w:p>
    <w:p w14:paraId="657E1087" w14:textId="352F6DFC" w:rsidR="00363086" w:rsidRPr="00B253D1" w:rsidRDefault="00947D39" w:rsidP="0015294E">
      <w:pPr>
        <w:pStyle w:val="NoSpacing"/>
        <w:ind w:left="2160" w:firstLine="720"/>
        <w:jc w:val="both"/>
        <w:rPr>
          <w:rFonts w:ascii="Arial" w:hAnsi="Arial" w:cs="Arial"/>
        </w:rPr>
      </w:pPr>
      <w:r w:rsidRPr="00B253D1">
        <w:rPr>
          <w:rFonts w:ascii="Arial" w:hAnsi="Arial" w:cs="Arial"/>
        </w:rPr>
        <w:tab/>
      </w:r>
      <w:r w:rsidR="005557FD" w:rsidRPr="00B253D1">
        <w:rPr>
          <w:rFonts w:ascii="Arial" w:hAnsi="Arial" w:cs="Arial"/>
        </w:rPr>
        <w:tab/>
      </w:r>
      <w:r w:rsidR="00564C04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  <w:r w:rsidR="00F161B0" w:rsidRPr="00B253D1">
        <w:rPr>
          <w:rFonts w:ascii="Arial" w:hAnsi="Arial" w:cs="Arial"/>
        </w:rPr>
        <w:tab/>
      </w:r>
    </w:p>
    <w:p w14:paraId="2B160DF2" w14:textId="4D9DCFAE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10983112" w14:textId="77777777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399F3C75" w14:textId="77777777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3455346A" w14:textId="3EA2ED6D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7F948C57" w14:textId="77777777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00D8EC7B" w14:textId="77777777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1CF4DC5D" w14:textId="30396FE8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78B69FAB" w14:textId="77777777" w:rsidR="00CA50DC" w:rsidRPr="00B253D1" w:rsidRDefault="00CA50DC" w:rsidP="00CA50DC">
      <w:pPr>
        <w:spacing w:before="120" w:line="240" w:lineRule="auto"/>
        <w:rPr>
          <w:rFonts w:cs="Arial"/>
          <w:b/>
          <w:bCs/>
          <w:sz w:val="22"/>
        </w:rPr>
      </w:pPr>
    </w:p>
    <w:p w14:paraId="1C3FA2BF" w14:textId="77777777" w:rsidR="00FB0E12" w:rsidRPr="00B253D1" w:rsidRDefault="00FB0E12" w:rsidP="00FB0E12">
      <w:pPr>
        <w:rPr>
          <w:rFonts w:cs="Arial"/>
          <w:sz w:val="22"/>
        </w:rPr>
      </w:pPr>
    </w:p>
    <w:p w14:paraId="257F02D5" w14:textId="77777777" w:rsidR="00FB0E12" w:rsidRPr="00B253D1" w:rsidRDefault="00FB0E12" w:rsidP="00FB0E12">
      <w:pPr>
        <w:rPr>
          <w:rFonts w:cs="Arial"/>
          <w:sz w:val="22"/>
        </w:rPr>
      </w:pPr>
    </w:p>
    <w:p w14:paraId="51CC6465" w14:textId="77777777" w:rsidR="00FB0E12" w:rsidRPr="00B253D1" w:rsidRDefault="00FB0E12" w:rsidP="00FB0E12">
      <w:pPr>
        <w:rPr>
          <w:rFonts w:cs="Arial"/>
          <w:sz w:val="22"/>
        </w:rPr>
      </w:pPr>
    </w:p>
    <w:p w14:paraId="598BE5D9" w14:textId="77777777" w:rsidR="00FB0E12" w:rsidRPr="00B253D1" w:rsidRDefault="00FB0E12" w:rsidP="00FB0E12">
      <w:pPr>
        <w:rPr>
          <w:rFonts w:cs="Arial"/>
          <w:sz w:val="22"/>
        </w:rPr>
      </w:pPr>
    </w:p>
    <w:p w14:paraId="2C93DC15" w14:textId="77777777" w:rsidR="00FB0E12" w:rsidRPr="00B253D1" w:rsidRDefault="00FB0E12" w:rsidP="00FB0E12">
      <w:pPr>
        <w:rPr>
          <w:rFonts w:cs="Arial"/>
          <w:sz w:val="22"/>
        </w:rPr>
      </w:pPr>
    </w:p>
    <w:p w14:paraId="1CA573C5" w14:textId="77777777" w:rsidR="00FB0E12" w:rsidRPr="00B253D1" w:rsidRDefault="00FB0E12" w:rsidP="00FB0E12">
      <w:pPr>
        <w:rPr>
          <w:rFonts w:cs="Arial"/>
          <w:sz w:val="22"/>
        </w:rPr>
      </w:pPr>
    </w:p>
    <w:p w14:paraId="2FEB692F" w14:textId="77777777" w:rsidR="00FB0E12" w:rsidRPr="00B253D1" w:rsidRDefault="00FB0E12" w:rsidP="00FB0E12">
      <w:pPr>
        <w:rPr>
          <w:rFonts w:cs="Arial"/>
          <w:sz w:val="22"/>
        </w:rPr>
      </w:pPr>
    </w:p>
    <w:p w14:paraId="285CEA87" w14:textId="77777777" w:rsidR="00FB0E12" w:rsidRPr="00B253D1" w:rsidRDefault="00FB0E12" w:rsidP="00FB0E12">
      <w:pPr>
        <w:rPr>
          <w:rFonts w:cs="Arial"/>
          <w:sz w:val="22"/>
        </w:rPr>
      </w:pPr>
    </w:p>
    <w:p w14:paraId="3B2658B6" w14:textId="77777777" w:rsidR="00FB0E12" w:rsidRPr="00B253D1" w:rsidRDefault="00FB0E12" w:rsidP="00FB0E12">
      <w:pPr>
        <w:rPr>
          <w:rFonts w:cs="Arial"/>
          <w:sz w:val="22"/>
        </w:rPr>
      </w:pPr>
    </w:p>
    <w:p w14:paraId="53723AB2" w14:textId="77777777" w:rsidR="00FB0E12" w:rsidRPr="00B253D1" w:rsidRDefault="00FB0E12" w:rsidP="00FB0E12">
      <w:pPr>
        <w:rPr>
          <w:rFonts w:cs="Arial"/>
          <w:sz w:val="22"/>
        </w:rPr>
      </w:pPr>
    </w:p>
    <w:p w14:paraId="79DF5683" w14:textId="77777777" w:rsidR="00941CC9" w:rsidRDefault="00941CC9" w:rsidP="00941CC9">
      <w:pPr>
        <w:spacing w:before="120" w:line="240" w:lineRule="auto"/>
        <w:rPr>
          <w:rFonts w:cs="Arial"/>
          <w:b/>
          <w:bCs/>
          <w:szCs w:val="24"/>
        </w:rPr>
      </w:pPr>
      <w:r w:rsidRPr="001D025B">
        <w:rPr>
          <w:noProof/>
        </w:rPr>
        <w:drawing>
          <wp:inline distT="0" distB="0" distL="0" distR="0" wp14:anchorId="0806EB56" wp14:editId="0C7EEC95">
            <wp:extent cx="6751320" cy="8863330"/>
            <wp:effectExtent l="0" t="0" r="0" b="0"/>
            <wp:docPr id="381898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574A" w14:textId="77777777" w:rsidR="00FB0E12" w:rsidRPr="008D4D1F" w:rsidRDefault="00FB0E12" w:rsidP="00FB0E12">
      <w:pPr>
        <w:rPr>
          <w:rFonts w:cs="Arial"/>
          <w:sz w:val="22"/>
        </w:rPr>
      </w:pPr>
    </w:p>
    <w:p w14:paraId="35A3898D" w14:textId="7501F8E8" w:rsidR="00FB0E12" w:rsidRPr="008D4D1F" w:rsidRDefault="005E5F99" w:rsidP="00FB0E12">
      <w:pPr>
        <w:rPr>
          <w:rFonts w:cs="Arial"/>
          <w:sz w:val="22"/>
        </w:rPr>
      </w:pPr>
      <w:r w:rsidRPr="00951EAD">
        <w:rPr>
          <w:noProof/>
        </w:rPr>
        <w:drawing>
          <wp:inline distT="0" distB="0" distL="0" distR="0" wp14:anchorId="67B6CBC6" wp14:editId="765A505C">
            <wp:extent cx="6661150" cy="7837753"/>
            <wp:effectExtent l="0" t="0" r="6350" b="0"/>
            <wp:docPr id="439871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783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F88D" w14:textId="77777777" w:rsidR="00FB0E12" w:rsidRPr="008D4D1F" w:rsidRDefault="00FB0E12" w:rsidP="00FB0E12">
      <w:pPr>
        <w:rPr>
          <w:rFonts w:cs="Arial"/>
          <w:sz w:val="22"/>
        </w:rPr>
      </w:pPr>
    </w:p>
    <w:p w14:paraId="101A7353" w14:textId="77777777" w:rsidR="00FB0E12" w:rsidRPr="008D4D1F" w:rsidRDefault="00FB0E12" w:rsidP="00FB0E12">
      <w:pPr>
        <w:rPr>
          <w:rFonts w:cs="Arial"/>
          <w:sz w:val="22"/>
        </w:rPr>
      </w:pPr>
    </w:p>
    <w:p w14:paraId="29C495E6" w14:textId="77777777" w:rsidR="00FB0E12" w:rsidRPr="008D4D1F" w:rsidRDefault="00FB0E12" w:rsidP="00FB0E12">
      <w:pPr>
        <w:rPr>
          <w:rFonts w:cs="Arial"/>
          <w:sz w:val="22"/>
        </w:rPr>
      </w:pPr>
    </w:p>
    <w:p w14:paraId="18D1E832" w14:textId="77777777" w:rsidR="00FB0E12" w:rsidRPr="008D4D1F" w:rsidRDefault="00FB0E12" w:rsidP="00FB0E12">
      <w:pPr>
        <w:rPr>
          <w:rFonts w:cs="Arial"/>
          <w:sz w:val="22"/>
        </w:rPr>
      </w:pPr>
    </w:p>
    <w:p w14:paraId="7EBE4FE7" w14:textId="77777777" w:rsidR="00FB0E12" w:rsidRPr="008D4D1F" w:rsidRDefault="00FB0E12" w:rsidP="00FB0E12">
      <w:pPr>
        <w:rPr>
          <w:rFonts w:cs="Arial"/>
          <w:sz w:val="22"/>
        </w:rPr>
      </w:pPr>
    </w:p>
    <w:p w14:paraId="7E15CC19" w14:textId="77777777" w:rsidR="00FB0E12" w:rsidRPr="00FB0E12" w:rsidRDefault="00FB0E12" w:rsidP="00FB0E12">
      <w:pPr>
        <w:rPr>
          <w:rFonts w:cs="Arial"/>
          <w:szCs w:val="24"/>
        </w:rPr>
      </w:pPr>
    </w:p>
    <w:p w14:paraId="3435543D" w14:textId="77777777" w:rsidR="00FB0E12" w:rsidRPr="00FB0E12" w:rsidRDefault="00FB0E12" w:rsidP="00FB0E12">
      <w:pPr>
        <w:rPr>
          <w:rFonts w:cs="Arial"/>
          <w:szCs w:val="24"/>
        </w:rPr>
      </w:pPr>
    </w:p>
    <w:p w14:paraId="3F33A514" w14:textId="77777777" w:rsidR="00FB0E12" w:rsidRPr="00FB0E12" w:rsidRDefault="00FB0E12" w:rsidP="00FB0E12">
      <w:pPr>
        <w:rPr>
          <w:rFonts w:cs="Arial"/>
          <w:szCs w:val="24"/>
        </w:rPr>
      </w:pPr>
    </w:p>
    <w:p w14:paraId="22979FD0" w14:textId="77777777" w:rsidR="00FB0E12" w:rsidRPr="00FB0E12" w:rsidRDefault="00FB0E12" w:rsidP="00FB0E12">
      <w:pPr>
        <w:rPr>
          <w:rFonts w:cs="Arial"/>
          <w:szCs w:val="24"/>
        </w:rPr>
      </w:pPr>
    </w:p>
    <w:p w14:paraId="210F8D65" w14:textId="77777777" w:rsidR="00FB0E12" w:rsidRPr="00FB0E12" w:rsidRDefault="00FB0E12" w:rsidP="00FB0E12">
      <w:pPr>
        <w:rPr>
          <w:rFonts w:cs="Arial"/>
          <w:szCs w:val="24"/>
        </w:rPr>
      </w:pPr>
    </w:p>
    <w:p w14:paraId="392037D8" w14:textId="77777777" w:rsidR="00FB0E12" w:rsidRPr="00FB0E12" w:rsidRDefault="00FB0E12" w:rsidP="00FB0E12">
      <w:pPr>
        <w:rPr>
          <w:rFonts w:cs="Arial"/>
          <w:szCs w:val="24"/>
        </w:rPr>
      </w:pPr>
    </w:p>
    <w:p w14:paraId="5E5A1CBF" w14:textId="77777777" w:rsidR="00FB0E12" w:rsidRDefault="00FB0E12" w:rsidP="00FB0E12">
      <w:pPr>
        <w:rPr>
          <w:rFonts w:cs="Arial"/>
          <w:b/>
          <w:bCs/>
          <w:szCs w:val="24"/>
        </w:rPr>
      </w:pPr>
    </w:p>
    <w:p w14:paraId="23851158" w14:textId="42F72054" w:rsidR="00FB0E12" w:rsidRPr="00FB0E12" w:rsidRDefault="00FB0E12" w:rsidP="00FB0E12">
      <w:pPr>
        <w:tabs>
          <w:tab w:val="left" w:pos="1995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FB0E12" w:rsidRPr="00FB0E12" w:rsidSect="00F161B0">
      <w:footerReference w:type="default" r:id="rId12"/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6A42" w14:textId="77777777" w:rsidR="0015315E" w:rsidRDefault="0015315E" w:rsidP="00D25527">
      <w:pPr>
        <w:spacing w:after="0" w:line="240" w:lineRule="auto"/>
      </w:pPr>
      <w:r>
        <w:separator/>
      </w:r>
    </w:p>
  </w:endnote>
  <w:endnote w:type="continuationSeparator" w:id="0">
    <w:p w14:paraId="51EDCF98" w14:textId="77777777" w:rsidR="0015315E" w:rsidRDefault="0015315E" w:rsidP="00D2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10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BDAB2" w14:textId="2F21EBD6" w:rsidR="002F1EA2" w:rsidRDefault="002F1EA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481BA" w14:textId="77777777" w:rsidR="00D25527" w:rsidRDefault="00D25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AA71" w14:textId="77777777" w:rsidR="0015315E" w:rsidRDefault="0015315E" w:rsidP="00D25527">
      <w:pPr>
        <w:spacing w:after="0" w:line="240" w:lineRule="auto"/>
      </w:pPr>
      <w:r>
        <w:separator/>
      </w:r>
    </w:p>
  </w:footnote>
  <w:footnote w:type="continuationSeparator" w:id="0">
    <w:p w14:paraId="4741767F" w14:textId="77777777" w:rsidR="0015315E" w:rsidRDefault="0015315E" w:rsidP="00D2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DE5"/>
    <w:multiLevelType w:val="hybridMultilevel"/>
    <w:tmpl w:val="43B4B8BA"/>
    <w:lvl w:ilvl="0" w:tplc="6524811A">
      <w:start w:val="38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F84"/>
    <w:multiLevelType w:val="hybridMultilevel"/>
    <w:tmpl w:val="70469CFC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7E21D12"/>
    <w:multiLevelType w:val="hybridMultilevel"/>
    <w:tmpl w:val="7422D35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D72722E"/>
    <w:multiLevelType w:val="hybridMultilevel"/>
    <w:tmpl w:val="7C9AB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32FB"/>
    <w:multiLevelType w:val="hybridMultilevel"/>
    <w:tmpl w:val="652A7460"/>
    <w:lvl w:ilvl="0" w:tplc="AC3054FA">
      <w:start w:val="376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39AD"/>
    <w:multiLevelType w:val="hybridMultilevel"/>
    <w:tmpl w:val="C1C8B978"/>
    <w:lvl w:ilvl="0" w:tplc="D3CE12B6">
      <w:start w:val="3760"/>
      <w:numFmt w:val="decimal"/>
      <w:lvlText w:val="%1."/>
      <w:lvlJc w:val="left"/>
      <w:pPr>
        <w:ind w:left="96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0EC9"/>
    <w:multiLevelType w:val="hybridMultilevel"/>
    <w:tmpl w:val="74229732"/>
    <w:lvl w:ilvl="0" w:tplc="26C0DA4E">
      <w:start w:val="382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4437"/>
    <w:multiLevelType w:val="hybridMultilevel"/>
    <w:tmpl w:val="8DC2C998"/>
    <w:lvl w:ilvl="0" w:tplc="08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E0019F5"/>
    <w:multiLevelType w:val="hybridMultilevel"/>
    <w:tmpl w:val="FA62030A"/>
    <w:lvl w:ilvl="0" w:tplc="F642C362">
      <w:start w:val="38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1184"/>
    <w:multiLevelType w:val="hybridMultilevel"/>
    <w:tmpl w:val="51908DBA"/>
    <w:lvl w:ilvl="0" w:tplc="D8B08DEC">
      <w:start w:val="380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338D"/>
    <w:multiLevelType w:val="hybridMultilevel"/>
    <w:tmpl w:val="00700B0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D0003"/>
    <w:multiLevelType w:val="hybridMultilevel"/>
    <w:tmpl w:val="BDB68D46"/>
    <w:lvl w:ilvl="0" w:tplc="449A573C">
      <w:start w:val="3806"/>
      <w:numFmt w:val="decimal"/>
      <w:lvlText w:val="%1."/>
      <w:lvlJc w:val="left"/>
      <w:pPr>
        <w:ind w:left="900" w:hanging="54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F5B40"/>
    <w:multiLevelType w:val="hybridMultilevel"/>
    <w:tmpl w:val="F36292E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4F4198"/>
    <w:multiLevelType w:val="hybridMultilevel"/>
    <w:tmpl w:val="FD289DE4"/>
    <w:lvl w:ilvl="0" w:tplc="B71080AE">
      <w:start w:val="3806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C1B33"/>
    <w:multiLevelType w:val="multilevel"/>
    <w:tmpl w:val="417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46EC2"/>
    <w:multiLevelType w:val="hybridMultilevel"/>
    <w:tmpl w:val="DE2A88A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905B2"/>
    <w:multiLevelType w:val="multilevel"/>
    <w:tmpl w:val="7A3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3ED"/>
    <w:multiLevelType w:val="hybridMultilevel"/>
    <w:tmpl w:val="258CB34C"/>
    <w:lvl w:ilvl="0" w:tplc="D644758E">
      <w:start w:val="383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F56C8"/>
    <w:multiLevelType w:val="multilevel"/>
    <w:tmpl w:val="216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F7204"/>
    <w:multiLevelType w:val="hybridMultilevel"/>
    <w:tmpl w:val="88FA77DA"/>
    <w:lvl w:ilvl="0" w:tplc="C61A8840">
      <w:start w:val="36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B40E7"/>
    <w:multiLevelType w:val="hybridMultilevel"/>
    <w:tmpl w:val="F24CDA46"/>
    <w:lvl w:ilvl="0" w:tplc="E0E8A882">
      <w:start w:val="38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 w15:restartNumberingAfterBreak="0">
    <w:nsid w:val="5DA55F68"/>
    <w:multiLevelType w:val="multilevel"/>
    <w:tmpl w:val="CE6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3F3"/>
    <w:multiLevelType w:val="multilevel"/>
    <w:tmpl w:val="778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26" w15:restartNumberingAfterBreak="0">
    <w:nsid w:val="61B651B4"/>
    <w:multiLevelType w:val="hybridMultilevel"/>
    <w:tmpl w:val="525AD254"/>
    <w:lvl w:ilvl="0" w:tplc="B7D63714">
      <w:start w:val="3790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A4616"/>
    <w:multiLevelType w:val="hybridMultilevel"/>
    <w:tmpl w:val="DCB0E24E"/>
    <w:lvl w:ilvl="0" w:tplc="0809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 w15:restartNumberingAfterBreak="0">
    <w:nsid w:val="67F32BC7"/>
    <w:multiLevelType w:val="hybridMultilevel"/>
    <w:tmpl w:val="7442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B04A0"/>
    <w:multiLevelType w:val="hybridMultilevel"/>
    <w:tmpl w:val="B8506D2A"/>
    <w:lvl w:ilvl="0" w:tplc="4950D004">
      <w:start w:val="3775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66421"/>
    <w:multiLevelType w:val="hybridMultilevel"/>
    <w:tmpl w:val="27428058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1" w15:restartNumberingAfterBreak="0">
    <w:nsid w:val="74535580"/>
    <w:multiLevelType w:val="hybridMultilevel"/>
    <w:tmpl w:val="0A92CB82"/>
    <w:lvl w:ilvl="0" w:tplc="4FBEC578">
      <w:start w:val="379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2FF4"/>
    <w:multiLevelType w:val="hybridMultilevel"/>
    <w:tmpl w:val="7ED29C28"/>
    <w:lvl w:ilvl="0" w:tplc="0DFCF19C">
      <w:start w:val="3822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F5C44"/>
    <w:multiLevelType w:val="hybridMultilevel"/>
    <w:tmpl w:val="F4921E36"/>
    <w:lvl w:ilvl="0" w:tplc="0376316E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81361360">
    <w:abstractNumId w:val="28"/>
  </w:num>
  <w:num w:numId="2" w16cid:durableId="458450172">
    <w:abstractNumId w:val="19"/>
  </w:num>
  <w:num w:numId="3" w16cid:durableId="358698005">
    <w:abstractNumId w:val="23"/>
  </w:num>
  <w:num w:numId="4" w16cid:durableId="532618616">
    <w:abstractNumId w:val="17"/>
  </w:num>
  <w:num w:numId="5" w16cid:durableId="1678843553">
    <w:abstractNumId w:val="15"/>
  </w:num>
  <w:num w:numId="6" w16cid:durableId="941187949">
    <w:abstractNumId w:val="33"/>
  </w:num>
  <w:num w:numId="7" w16cid:durableId="221209772">
    <w:abstractNumId w:val="20"/>
  </w:num>
  <w:num w:numId="8" w16cid:durableId="1976716853">
    <w:abstractNumId w:val="1"/>
  </w:num>
  <w:num w:numId="9" w16cid:durableId="2061243786">
    <w:abstractNumId w:val="3"/>
  </w:num>
  <w:num w:numId="10" w16cid:durableId="10293309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441160">
    <w:abstractNumId w:val="22"/>
  </w:num>
  <w:num w:numId="12" w16cid:durableId="804935417">
    <w:abstractNumId w:val="25"/>
  </w:num>
  <w:num w:numId="13" w16cid:durableId="1041784019">
    <w:abstractNumId w:val="5"/>
  </w:num>
  <w:num w:numId="14" w16cid:durableId="71516333">
    <w:abstractNumId w:val="6"/>
  </w:num>
  <w:num w:numId="15" w16cid:durableId="1098403258">
    <w:abstractNumId w:val="29"/>
  </w:num>
  <w:num w:numId="16" w16cid:durableId="993216068">
    <w:abstractNumId w:val="26"/>
  </w:num>
  <w:num w:numId="17" w16cid:durableId="140659050">
    <w:abstractNumId w:val="13"/>
  </w:num>
  <w:num w:numId="18" w16cid:durableId="1436092803">
    <w:abstractNumId w:val="31"/>
  </w:num>
  <w:num w:numId="19" w16cid:durableId="644357277">
    <w:abstractNumId w:val="24"/>
  </w:num>
  <w:num w:numId="20" w16cid:durableId="680818144">
    <w:abstractNumId w:val="30"/>
  </w:num>
  <w:num w:numId="21" w16cid:durableId="1922253767">
    <w:abstractNumId w:val="10"/>
  </w:num>
  <w:num w:numId="22" w16cid:durableId="57175753">
    <w:abstractNumId w:val="27"/>
  </w:num>
  <w:num w:numId="23" w16cid:durableId="242640417">
    <w:abstractNumId w:val="14"/>
  </w:num>
  <w:num w:numId="24" w16cid:durableId="2021009698">
    <w:abstractNumId w:val="0"/>
  </w:num>
  <w:num w:numId="25" w16cid:durableId="18285131">
    <w:abstractNumId w:val="11"/>
  </w:num>
  <w:num w:numId="26" w16cid:durableId="332688199">
    <w:abstractNumId w:val="12"/>
  </w:num>
  <w:num w:numId="27" w16cid:durableId="1343583439">
    <w:abstractNumId w:val="21"/>
  </w:num>
  <w:num w:numId="28" w16cid:durableId="249049304">
    <w:abstractNumId w:val="32"/>
  </w:num>
  <w:num w:numId="29" w16cid:durableId="750850933">
    <w:abstractNumId w:val="7"/>
  </w:num>
  <w:num w:numId="30" w16cid:durableId="1506094493">
    <w:abstractNumId w:val="8"/>
  </w:num>
  <w:num w:numId="31" w16cid:durableId="1092513800">
    <w:abstractNumId w:val="16"/>
  </w:num>
  <w:num w:numId="32" w16cid:durableId="2098018293">
    <w:abstractNumId w:val="9"/>
  </w:num>
  <w:num w:numId="33" w16cid:durableId="829826946">
    <w:abstractNumId w:val="18"/>
  </w:num>
  <w:num w:numId="34" w16cid:durableId="467088797">
    <w:abstractNumId w:val="2"/>
  </w:num>
  <w:num w:numId="35" w16cid:durableId="22580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B0"/>
    <w:rsid w:val="00001320"/>
    <w:rsid w:val="0000375E"/>
    <w:rsid w:val="0000387F"/>
    <w:rsid w:val="0000393D"/>
    <w:rsid w:val="00005D0A"/>
    <w:rsid w:val="00006199"/>
    <w:rsid w:val="0000798E"/>
    <w:rsid w:val="000108AB"/>
    <w:rsid w:val="00011B9F"/>
    <w:rsid w:val="00011D88"/>
    <w:rsid w:val="000123B4"/>
    <w:rsid w:val="000128E2"/>
    <w:rsid w:val="00013072"/>
    <w:rsid w:val="000166BC"/>
    <w:rsid w:val="00017317"/>
    <w:rsid w:val="000176C5"/>
    <w:rsid w:val="000202BC"/>
    <w:rsid w:val="00023BFD"/>
    <w:rsid w:val="000279F5"/>
    <w:rsid w:val="000323DB"/>
    <w:rsid w:val="00032933"/>
    <w:rsid w:val="00032BAE"/>
    <w:rsid w:val="0003324E"/>
    <w:rsid w:val="0003376F"/>
    <w:rsid w:val="00033CDE"/>
    <w:rsid w:val="00033D6B"/>
    <w:rsid w:val="000340A1"/>
    <w:rsid w:val="000345AE"/>
    <w:rsid w:val="00034EBC"/>
    <w:rsid w:val="00036C81"/>
    <w:rsid w:val="00037A92"/>
    <w:rsid w:val="00042549"/>
    <w:rsid w:val="00042B41"/>
    <w:rsid w:val="00042C07"/>
    <w:rsid w:val="000433C2"/>
    <w:rsid w:val="000445CE"/>
    <w:rsid w:val="00046096"/>
    <w:rsid w:val="00046A36"/>
    <w:rsid w:val="00046AA9"/>
    <w:rsid w:val="00047F8F"/>
    <w:rsid w:val="00051826"/>
    <w:rsid w:val="000539EB"/>
    <w:rsid w:val="0005444A"/>
    <w:rsid w:val="00054DA0"/>
    <w:rsid w:val="00055324"/>
    <w:rsid w:val="0005534A"/>
    <w:rsid w:val="000562EB"/>
    <w:rsid w:val="00056CD4"/>
    <w:rsid w:val="00056EFC"/>
    <w:rsid w:val="00060F0C"/>
    <w:rsid w:val="00062818"/>
    <w:rsid w:val="000643EB"/>
    <w:rsid w:val="00066842"/>
    <w:rsid w:val="00070496"/>
    <w:rsid w:val="0007267C"/>
    <w:rsid w:val="00072830"/>
    <w:rsid w:val="00072E87"/>
    <w:rsid w:val="000745A7"/>
    <w:rsid w:val="000749CC"/>
    <w:rsid w:val="00075289"/>
    <w:rsid w:val="00080541"/>
    <w:rsid w:val="00081CFA"/>
    <w:rsid w:val="00082293"/>
    <w:rsid w:val="000853C3"/>
    <w:rsid w:val="0008571A"/>
    <w:rsid w:val="00090A20"/>
    <w:rsid w:val="00091597"/>
    <w:rsid w:val="0009214E"/>
    <w:rsid w:val="00093632"/>
    <w:rsid w:val="00094C8D"/>
    <w:rsid w:val="00096B56"/>
    <w:rsid w:val="00096C0C"/>
    <w:rsid w:val="000A082B"/>
    <w:rsid w:val="000A2F9A"/>
    <w:rsid w:val="000A32E6"/>
    <w:rsid w:val="000A6B28"/>
    <w:rsid w:val="000A7CF1"/>
    <w:rsid w:val="000B0410"/>
    <w:rsid w:val="000B063A"/>
    <w:rsid w:val="000B2E6E"/>
    <w:rsid w:val="000B4997"/>
    <w:rsid w:val="000B6D95"/>
    <w:rsid w:val="000C0383"/>
    <w:rsid w:val="000C0EC9"/>
    <w:rsid w:val="000C2032"/>
    <w:rsid w:val="000C2497"/>
    <w:rsid w:val="000C3B2A"/>
    <w:rsid w:val="000C480C"/>
    <w:rsid w:val="000C6844"/>
    <w:rsid w:val="000C71A2"/>
    <w:rsid w:val="000C7844"/>
    <w:rsid w:val="000D03E6"/>
    <w:rsid w:val="000D0C96"/>
    <w:rsid w:val="000D12E4"/>
    <w:rsid w:val="000D1390"/>
    <w:rsid w:val="000D36E8"/>
    <w:rsid w:val="000D4269"/>
    <w:rsid w:val="000D50C2"/>
    <w:rsid w:val="000D564D"/>
    <w:rsid w:val="000D66A2"/>
    <w:rsid w:val="000D6926"/>
    <w:rsid w:val="000E1593"/>
    <w:rsid w:val="000E1DFB"/>
    <w:rsid w:val="000E2874"/>
    <w:rsid w:val="000E4564"/>
    <w:rsid w:val="000E5933"/>
    <w:rsid w:val="000E61C3"/>
    <w:rsid w:val="000E69AA"/>
    <w:rsid w:val="000E75B5"/>
    <w:rsid w:val="000E7B87"/>
    <w:rsid w:val="000E7FB7"/>
    <w:rsid w:val="000F08BB"/>
    <w:rsid w:val="000F2B52"/>
    <w:rsid w:val="000F3CC0"/>
    <w:rsid w:val="000F5A60"/>
    <w:rsid w:val="000F5FEA"/>
    <w:rsid w:val="001001BC"/>
    <w:rsid w:val="0010161C"/>
    <w:rsid w:val="00101EAC"/>
    <w:rsid w:val="00102E4D"/>
    <w:rsid w:val="00105F5C"/>
    <w:rsid w:val="00106140"/>
    <w:rsid w:val="00106C39"/>
    <w:rsid w:val="00106DDD"/>
    <w:rsid w:val="00107771"/>
    <w:rsid w:val="00107BEA"/>
    <w:rsid w:val="00107FAD"/>
    <w:rsid w:val="00112B09"/>
    <w:rsid w:val="00112C23"/>
    <w:rsid w:val="00113D74"/>
    <w:rsid w:val="00114205"/>
    <w:rsid w:val="00115E71"/>
    <w:rsid w:val="001173EB"/>
    <w:rsid w:val="00117CFB"/>
    <w:rsid w:val="00117E2A"/>
    <w:rsid w:val="0012107B"/>
    <w:rsid w:val="00121A54"/>
    <w:rsid w:val="00121DF2"/>
    <w:rsid w:val="00122622"/>
    <w:rsid w:val="00123268"/>
    <w:rsid w:val="0012382A"/>
    <w:rsid w:val="001239FC"/>
    <w:rsid w:val="001248C6"/>
    <w:rsid w:val="00124C87"/>
    <w:rsid w:val="00125616"/>
    <w:rsid w:val="00126B14"/>
    <w:rsid w:val="001278CD"/>
    <w:rsid w:val="00127D92"/>
    <w:rsid w:val="00131F34"/>
    <w:rsid w:val="00132BF5"/>
    <w:rsid w:val="0013379D"/>
    <w:rsid w:val="00135300"/>
    <w:rsid w:val="00136F86"/>
    <w:rsid w:val="0014246F"/>
    <w:rsid w:val="00143CFE"/>
    <w:rsid w:val="00143E53"/>
    <w:rsid w:val="001462BB"/>
    <w:rsid w:val="00146740"/>
    <w:rsid w:val="00147745"/>
    <w:rsid w:val="00150518"/>
    <w:rsid w:val="001515EC"/>
    <w:rsid w:val="0015294E"/>
    <w:rsid w:val="0015315E"/>
    <w:rsid w:val="00154784"/>
    <w:rsid w:val="0015521C"/>
    <w:rsid w:val="00156808"/>
    <w:rsid w:val="00156D52"/>
    <w:rsid w:val="00157412"/>
    <w:rsid w:val="0015777A"/>
    <w:rsid w:val="0016111E"/>
    <w:rsid w:val="00161944"/>
    <w:rsid w:val="0016262D"/>
    <w:rsid w:val="00162C50"/>
    <w:rsid w:val="001644F3"/>
    <w:rsid w:val="001645C2"/>
    <w:rsid w:val="00164ECA"/>
    <w:rsid w:val="00165DEE"/>
    <w:rsid w:val="00166998"/>
    <w:rsid w:val="00170346"/>
    <w:rsid w:val="00170828"/>
    <w:rsid w:val="00170E7F"/>
    <w:rsid w:val="00171CCA"/>
    <w:rsid w:val="00171D2C"/>
    <w:rsid w:val="00174013"/>
    <w:rsid w:val="00174CDA"/>
    <w:rsid w:val="00175B4E"/>
    <w:rsid w:val="0017616A"/>
    <w:rsid w:val="00177266"/>
    <w:rsid w:val="00177536"/>
    <w:rsid w:val="00177839"/>
    <w:rsid w:val="00181131"/>
    <w:rsid w:val="00181CD3"/>
    <w:rsid w:val="00182336"/>
    <w:rsid w:val="00182B2F"/>
    <w:rsid w:val="00183610"/>
    <w:rsid w:val="001849C1"/>
    <w:rsid w:val="00185D15"/>
    <w:rsid w:val="001863F2"/>
    <w:rsid w:val="00187128"/>
    <w:rsid w:val="00187176"/>
    <w:rsid w:val="001873E7"/>
    <w:rsid w:val="00190265"/>
    <w:rsid w:val="001927D5"/>
    <w:rsid w:val="00195746"/>
    <w:rsid w:val="00196C54"/>
    <w:rsid w:val="001976CF"/>
    <w:rsid w:val="001A0EC4"/>
    <w:rsid w:val="001A14C3"/>
    <w:rsid w:val="001A2FC5"/>
    <w:rsid w:val="001A492E"/>
    <w:rsid w:val="001A6C0A"/>
    <w:rsid w:val="001A728D"/>
    <w:rsid w:val="001B003E"/>
    <w:rsid w:val="001B030B"/>
    <w:rsid w:val="001B0C6F"/>
    <w:rsid w:val="001B270F"/>
    <w:rsid w:val="001B3B6E"/>
    <w:rsid w:val="001B4465"/>
    <w:rsid w:val="001B4599"/>
    <w:rsid w:val="001B509B"/>
    <w:rsid w:val="001B52AC"/>
    <w:rsid w:val="001C0F1A"/>
    <w:rsid w:val="001C1063"/>
    <w:rsid w:val="001C1C0C"/>
    <w:rsid w:val="001C3F6E"/>
    <w:rsid w:val="001C7B1F"/>
    <w:rsid w:val="001D0909"/>
    <w:rsid w:val="001D26C8"/>
    <w:rsid w:val="001D53B5"/>
    <w:rsid w:val="001D5EF7"/>
    <w:rsid w:val="001D6EEA"/>
    <w:rsid w:val="001E01B2"/>
    <w:rsid w:val="001E04CE"/>
    <w:rsid w:val="001E0833"/>
    <w:rsid w:val="001E0EED"/>
    <w:rsid w:val="001E164A"/>
    <w:rsid w:val="001E1AA7"/>
    <w:rsid w:val="001E236B"/>
    <w:rsid w:val="001E2DFD"/>
    <w:rsid w:val="001E54C8"/>
    <w:rsid w:val="001E733D"/>
    <w:rsid w:val="001F0B5F"/>
    <w:rsid w:val="001F27A4"/>
    <w:rsid w:val="001F360D"/>
    <w:rsid w:val="001F4EE4"/>
    <w:rsid w:val="001F51D4"/>
    <w:rsid w:val="001F5890"/>
    <w:rsid w:val="001F5BD4"/>
    <w:rsid w:val="001F5E75"/>
    <w:rsid w:val="001F6357"/>
    <w:rsid w:val="001F7CE2"/>
    <w:rsid w:val="002000F6"/>
    <w:rsid w:val="002001B0"/>
    <w:rsid w:val="002017DA"/>
    <w:rsid w:val="00201E96"/>
    <w:rsid w:val="002037FE"/>
    <w:rsid w:val="00204833"/>
    <w:rsid w:val="00204A1E"/>
    <w:rsid w:val="00204D5B"/>
    <w:rsid w:val="00205042"/>
    <w:rsid w:val="002059BD"/>
    <w:rsid w:val="00205B80"/>
    <w:rsid w:val="00206DB0"/>
    <w:rsid w:val="00207FF7"/>
    <w:rsid w:val="00211A82"/>
    <w:rsid w:val="0021212B"/>
    <w:rsid w:val="002149D8"/>
    <w:rsid w:val="00214C63"/>
    <w:rsid w:val="00217E2D"/>
    <w:rsid w:val="00221525"/>
    <w:rsid w:val="00221C7B"/>
    <w:rsid w:val="00221F48"/>
    <w:rsid w:val="0022362C"/>
    <w:rsid w:val="002241B3"/>
    <w:rsid w:val="00224456"/>
    <w:rsid w:val="0022529E"/>
    <w:rsid w:val="002262B5"/>
    <w:rsid w:val="00227B14"/>
    <w:rsid w:val="00227E8E"/>
    <w:rsid w:val="00231087"/>
    <w:rsid w:val="002310F0"/>
    <w:rsid w:val="00231995"/>
    <w:rsid w:val="00235914"/>
    <w:rsid w:val="00235E75"/>
    <w:rsid w:val="002371A9"/>
    <w:rsid w:val="00237742"/>
    <w:rsid w:val="00241834"/>
    <w:rsid w:val="00242505"/>
    <w:rsid w:val="002425B3"/>
    <w:rsid w:val="002442C9"/>
    <w:rsid w:val="0024542D"/>
    <w:rsid w:val="00245E86"/>
    <w:rsid w:val="002469A2"/>
    <w:rsid w:val="0024757A"/>
    <w:rsid w:val="00247EAC"/>
    <w:rsid w:val="00252823"/>
    <w:rsid w:val="00253BCA"/>
    <w:rsid w:val="00253E71"/>
    <w:rsid w:val="00254647"/>
    <w:rsid w:val="00255160"/>
    <w:rsid w:val="00256697"/>
    <w:rsid w:val="0026006F"/>
    <w:rsid w:val="0026066D"/>
    <w:rsid w:val="002628D2"/>
    <w:rsid w:val="00262E95"/>
    <w:rsid w:val="00264143"/>
    <w:rsid w:val="00266777"/>
    <w:rsid w:val="002667B6"/>
    <w:rsid w:val="002668CE"/>
    <w:rsid w:val="002679AF"/>
    <w:rsid w:val="002708B7"/>
    <w:rsid w:val="00270DA8"/>
    <w:rsid w:val="00272ECB"/>
    <w:rsid w:val="00275C11"/>
    <w:rsid w:val="00280F49"/>
    <w:rsid w:val="0028224F"/>
    <w:rsid w:val="00283255"/>
    <w:rsid w:val="00290ADA"/>
    <w:rsid w:val="00290C27"/>
    <w:rsid w:val="00291579"/>
    <w:rsid w:val="00291B08"/>
    <w:rsid w:val="002926C7"/>
    <w:rsid w:val="00292D03"/>
    <w:rsid w:val="0029349C"/>
    <w:rsid w:val="00296963"/>
    <w:rsid w:val="002970E1"/>
    <w:rsid w:val="002A006A"/>
    <w:rsid w:val="002A083C"/>
    <w:rsid w:val="002A2674"/>
    <w:rsid w:val="002A2AC3"/>
    <w:rsid w:val="002A4F98"/>
    <w:rsid w:val="002A512E"/>
    <w:rsid w:val="002A5ACB"/>
    <w:rsid w:val="002A6FB3"/>
    <w:rsid w:val="002A7CBC"/>
    <w:rsid w:val="002B04CC"/>
    <w:rsid w:val="002B0BCE"/>
    <w:rsid w:val="002B1021"/>
    <w:rsid w:val="002B1E29"/>
    <w:rsid w:val="002B1EC4"/>
    <w:rsid w:val="002B25CD"/>
    <w:rsid w:val="002B3894"/>
    <w:rsid w:val="002B40B8"/>
    <w:rsid w:val="002B62D4"/>
    <w:rsid w:val="002B7B11"/>
    <w:rsid w:val="002C0950"/>
    <w:rsid w:val="002C1B39"/>
    <w:rsid w:val="002C2813"/>
    <w:rsid w:val="002C318A"/>
    <w:rsid w:val="002C348C"/>
    <w:rsid w:val="002C3B76"/>
    <w:rsid w:val="002C3D1D"/>
    <w:rsid w:val="002C43F7"/>
    <w:rsid w:val="002C5751"/>
    <w:rsid w:val="002C79FB"/>
    <w:rsid w:val="002D1829"/>
    <w:rsid w:val="002D1A93"/>
    <w:rsid w:val="002D537F"/>
    <w:rsid w:val="002D668C"/>
    <w:rsid w:val="002E0194"/>
    <w:rsid w:val="002E30E5"/>
    <w:rsid w:val="002E3FDD"/>
    <w:rsid w:val="002E5476"/>
    <w:rsid w:val="002E7153"/>
    <w:rsid w:val="002E7DCC"/>
    <w:rsid w:val="002F026C"/>
    <w:rsid w:val="002F0505"/>
    <w:rsid w:val="002F13CB"/>
    <w:rsid w:val="002F1EA2"/>
    <w:rsid w:val="002F2244"/>
    <w:rsid w:val="002F24CA"/>
    <w:rsid w:val="002F2C28"/>
    <w:rsid w:val="002F31CC"/>
    <w:rsid w:val="002F3744"/>
    <w:rsid w:val="002F3C74"/>
    <w:rsid w:val="002F48DB"/>
    <w:rsid w:val="002F5851"/>
    <w:rsid w:val="002F5CC7"/>
    <w:rsid w:val="002F66A7"/>
    <w:rsid w:val="00300048"/>
    <w:rsid w:val="00301178"/>
    <w:rsid w:val="0030188B"/>
    <w:rsid w:val="00302710"/>
    <w:rsid w:val="00303D75"/>
    <w:rsid w:val="00305DEE"/>
    <w:rsid w:val="00306EBA"/>
    <w:rsid w:val="0030749E"/>
    <w:rsid w:val="0030799F"/>
    <w:rsid w:val="00313914"/>
    <w:rsid w:val="003154CC"/>
    <w:rsid w:val="00315607"/>
    <w:rsid w:val="00315850"/>
    <w:rsid w:val="0031745D"/>
    <w:rsid w:val="00317EDB"/>
    <w:rsid w:val="00321075"/>
    <w:rsid w:val="00325CB3"/>
    <w:rsid w:val="00326447"/>
    <w:rsid w:val="003268ED"/>
    <w:rsid w:val="003272A9"/>
    <w:rsid w:val="00331680"/>
    <w:rsid w:val="003341C1"/>
    <w:rsid w:val="0033429E"/>
    <w:rsid w:val="00334B04"/>
    <w:rsid w:val="003353B7"/>
    <w:rsid w:val="0033643C"/>
    <w:rsid w:val="0033754F"/>
    <w:rsid w:val="00337FD3"/>
    <w:rsid w:val="0034045F"/>
    <w:rsid w:val="00340678"/>
    <w:rsid w:val="00341068"/>
    <w:rsid w:val="00341094"/>
    <w:rsid w:val="003427E4"/>
    <w:rsid w:val="00343FC9"/>
    <w:rsid w:val="003454CC"/>
    <w:rsid w:val="00345C5A"/>
    <w:rsid w:val="00345D54"/>
    <w:rsid w:val="00346616"/>
    <w:rsid w:val="00350E9F"/>
    <w:rsid w:val="00351194"/>
    <w:rsid w:val="003514D6"/>
    <w:rsid w:val="00351F72"/>
    <w:rsid w:val="00356AE8"/>
    <w:rsid w:val="00357029"/>
    <w:rsid w:val="00357033"/>
    <w:rsid w:val="00360155"/>
    <w:rsid w:val="003608A4"/>
    <w:rsid w:val="0036248E"/>
    <w:rsid w:val="00362995"/>
    <w:rsid w:val="00363086"/>
    <w:rsid w:val="00363172"/>
    <w:rsid w:val="00363368"/>
    <w:rsid w:val="00363A14"/>
    <w:rsid w:val="00365A7B"/>
    <w:rsid w:val="0036740A"/>
    <w:rsid w:val="00370634"/>
    <w:rsid w:val="003706AF"/>
    <w:rsid w:val="00371360"/>
    <w:rsid w:val="00371661"/>
    <w:rsid w:val="00372B9E"/>
    <w:rsid w:val="003731B1"/>
    <w:rsid w:val="00374D6B"/>
    <w:rsid w:val="00375137"/>
    <w:rsid w:val="003767C7"/>
    <w:rsid w:val="00377126"/>
    <w:rsid w:val="0037761A"/>
    <w:rsid w:val="00381D1C"/>
    <w:rsid w:val="003823B1"/>
    <w:rsid w:val="003827E7"/>
    <w:rsid w:val="003837C0"/>
    <w:rsid w:val="0038404B"/>
    <w:rsid w:val="003841E6"/>
    <w:rsid w:val="003843AF"/>
    <w:rsid w:val="00385803"/>
    <w:rsid w:val="00391159"/>
    <w:rsid w:val="00391AA0"/>
    <w:rsid w:val="003929AA"/>
    <w:rsid w:val="00393037"/>
    <w:rsid w:val="00393539"/>
    <w:rsid w:val="003950E3"/>
    <w:rsid w:val="00396791"/>
    <w:rsid w:val="00396F3C"/>
    <w:rsid w:val="00397BDB"/>
    <w:rsid w:val="003A039F"/>
    <w:rsid w:val="003A1118"/>
    <w:rsid w:val="003A4048"/>
    <w:rsid w:val="003A4190"/>
    <w:rsid w:val="003A420C"/>
    <w:rsid w:val="003A4683"/>
    <w:rsid w:val="003A665A"/>
    <w:rsid w:val="003A68C3"/>
    <w:rsid w:val="003A788A"/>
    <w:rsid w:val="003B0DA7"/>
    <w:rsid w:val="003B17B4"/>
    <w:rsid w:val="003B4028"/>
    <w:rsid w:val="003B72C9"/>
    <w:rsid w:val="003C02A5"/>
    <w:rsid w:val="003C4152"/>
    <w:rsid w:val="003C4476"/>
    <w:rsid w:val="003C6935"/>
    <w:rsid w:val="003D0A58"/>
    <w:rsid w:val="003D148D"/>
    <w:rsid w:val="003D245F"/>
    <w:rsid w:val="003D28E9"/>
    <w:rsid w:val="003D3A46"/>
    <w:rsid w:val="003D4496"/>
    <w:rsid w:val="003D4832"/>
    <w:rsid w:val="003D6FD0"/>
    <w:rsid w:val="003E0AC3"/>
    <w:rsid w:val="003E1745"/>
    <w:rsid w:val="003E1CFA"/>
    <w:rsid w:val="003E392B"/>
    <w:rsid w:val="003E454A"/>
    <w:rsid w:val="003E4888"/>
    <w:rsid w:val="003E599E"/>
    <w:rsid w:val="003E6D8B"/>
    <w:rsid w:val="003E7083"/>
    <w:rsid w:val="003F0351"/>
    <w:rsid w:val="003F07B1"/>
    <w:rsid w:val="003F0A27"/>
    <w:rsid w:val="003F1939"/>
    <w:rsid w:val="003F4EE3"/>
    <w:rsid w:val="003F6001"/>
    <w:rsid w:val="003F778B"/>
    <w:rsid w:val="0040054C"/>
    <w:rsid w:val="0040104B"/>
    <w:rsid w:val="0040158D"/>
    <w:rsid w:val="00401AB0"/>
    <w:rsid w:val="0040215F"/>
    <w:rsid w:val="00402B16"/>
    <w:rsid w:val="0040415D"/>
    <w:rsid w:val="004060C7"/>
    <w:rsid w:val="0040633D"/>
    <w:rsid w:val="004107DE"/>
    <w:rsid w:val="004112CC"/>
    <w:rsid w:val="00411ACD"/>
    <w:rsid w:val="00413329"/>
    <w:rsid w:val="004155D4"/>
    <w:rsid w:val="0041572D"/>
    <w:rsid w:val="0041617E"/>
    <w:rsid w:val="0041650D"/>
    <w:rsid w:val="00416B78"/>
    <w:rsid w:val="0041707C"/>
    <w:rsid w:val="00417AB2"/>
    <w:rsid w:val="00417CDC"/>
    <w:rsid w:val="00420E1F"/>
    <w:rsid w:val="00421216"/>
    <w:rsid w:val="0042193E"/>
    <w:rsid w:val="00421D2B"/>
    <w:rsid w:val="004221A3"/>
    <w:rsid w:val="00424588"/>
    <w:rsid w:val="00425217"/>
    <w:rsid w:val="004257C2"/>
    <w:rsid w:val="00425E9C"/>
    <w:rsid w:val="0042616F"/>
    <w:rsid w:val="004261B1"/>
    <w:rsid w:val="0042759C"/>
    <w:rsid w:val="00427FF0"/>
    <w:rsid w:val="004301BA"/>
    <w:rsid w:val="004317C6"/>
    <w:rsid w:val="0043183F"/>
    <w:rsid w:val="00431D74"/>
    <w:rsid w:val="00432FDD"/>
    <w:rsid w:val="00434A27"/>
    <w:rsid w:val="004364A9"/>
    <w:rsid w:val="00436646"/>
    <w:rsid w:val="0043785F"/>
    <w:rsid w:val="004378A5"/>
    <w:rsid w:val="00437BE8"/>
    <w:rsid w:val="00440015"/>
    <w:rsid w:val="004400B2"/>
    <w:rsid w:val="00440F4B"/>
    <w:rsid w:val="00441BC5"/>
    <w:rsid w:val="004447CB"/>
    <w:rsid w:val="00444CA6"/>
    <w:rsid w:val="004522B2"/>
    <w:rsid w:val="00452B8F"/>
    <w:rsid w:val="00452FEE"/>
    <w:rsid w:val="00453808"/>
    <w:rsid w:val="004545D2"/>
    <w:rsid w:val="00454CFE"/>
    <w:rsid w:val="004553B7"/>
    <w:rsid w:val="00455D10"/>
    <w:rsid w:val="004620E2"/>
    <w:rsid w:val="0046290C"/>
    <w:rsid w:val="00462C67"/>
    <w:rsid w:val="00463AD5"/>
    <w:rsid w:val="004647D7"/>
    <w:rsid w:val="00464943"/>
    <w:rsid w:val="004651A1"/>
    <w:rsid w:val="00467942"/>
    <w:rsid w:val="00470719"/>
    <w:rsid w:val="00470B34"/>
    <w:rsid w:val="00470FFF"/>
    <w:rsid w:val="0047306D"/>
    <w:rsid w:val="004739B0"/>
    <w:rsid w:val="00475B6D"/>
    <w:rsid w:val="0047690E"/>
    <w:rsid w:val="0047731C"/>
    <w:rsid w:val="004803F2"/>
    <w:rsid w:val="00480A24"/>
    <w:rsid w:val="0048360C"/>
    <w:rsid w:val="00483912"/>
    <w:rsid w:val="0048396A"/>
    <w:rsid w:val="00484F7C"/>
    <w:rsid w:val="00486C9B"/>
    <w:rsid w:val="004871F8"/>
    <w:rsid w:val="00487C12"/>
    <w:rsid w:val="00490281"/>
    <w:rsid w:val="0049183B"/>
    <w:rsid w:val="00491999"/>
    <w:rsid w:val="00491E0A"/>
    <w:rsid w:val="0049346B"/>
    <w:rsid w:val="004942E0"/>
    <w:rsid w:val="004956C2"/>
    <w:rsid w:val="00496C3B"/>
    <w:rsid w:val="00496C80"/>
    <w:rsid w:val="00497BE7"/>
    <w:rsid w:val="004A008C"/>
    <w:rsid w:val="004A014F"/>
    <w:rsid w:val="004A01E0"/>
    <w:rsid w:val="004A0E39"/>
    <w:rsid w:val="004A55F0"/>
    <w:rsid w:val="004A7746"/>
    <w:rsid w:val="004A7A62"/>
    <w:rsid w:val="004B0BF2"/>
    <w:rsid w:val="004B2607"/>
    <w:rsid w:val="004B45FA"/>
    <w:rsid w:val="004B4AD6"/>
    <w:rsid w:val="004B63D5"/>
    <w:rsid w:val="004B7652"/>
    <w:rsid w:val="004B79AC"/>
    <w:rsid w:val="004C1DBA"/>
    <w:rsid w:val="004C5DE2"/>
    <w:rsid w:val="004C67D0"/>
    <w:rsid w:val="004C695B"/>
    <w:rsid w:val="004C6AE9"/>
    <w:rsid w:val="004D103E"/>
    <w:rsid w:val="004D13C2"/>
    <w:rsid w:val="004D20EB"/>
    <w:rsid w:val="004D4D6F"/>
    <w:rsid w:val="004D4D84"/>
    <w:rsid w:val="004D5036"/>
    <w:rsid w:val="004D5BFE"/>
    <w:rsid w:val="004D6346"/>
    <w:rsid w:val="004D72DE"/>
    <w:rsid w:val="004E0138"/>
    <w:rsid w:val="004E132B"/>
    <w:rsid w:val="004E159A"/>
    <w:rsid w:val="004E2B02"/>
    <w:rsid w:val="004E38DE"/>
    <w:rsid w:val="004E41D8"/>
    <w:rsid w:val="004E5D10"/>
    <w:rsid w:val="004E5F03"/>
    <w:rsid w:val="004E7C27"/>
    <w:rsid w:val="004E7D84"/>
    <w:rsid w:val="004E7FB4"/>
    <w:rsid w:val="004F4D77"/>
    <w:rsid w:val="004F59C5"/>
    <w:rsid w:val="004F6E2A"/>
    <w:rsid w:val="004F7245"/>
    <w:rsid w:val="004F7D5D"/>
    <w:rsid w:val="005022D6"/>
    <w:rsid w:val="00503989"/>
    <w:rsid w:val="00504FE0"/>
    <w:rsid w:val="00505606"/>
    <w:rsid w:val="0050600A"/>
    <w:rsid w:val="00506ABA"/>
    <w:rsid w:val="005078BF"/>
    <w:rsid w:val="00511038"/>
    <w:rsid w:val="00511468"/>
    <w:rsid w:val="00511608"/>
    <w:rsid w:val="00512F31"/>
    <w:rsid w:val="0051389B"/>
    <w:rsid w:val="00513B4D"/>
    <w:rsid w:val="00513EF7"/>
    <w:rsid w:val="005142C0"/>
    <w:rsid w:val="00514E6F"/>
    <w:rsid w:val="00515073"/>
    <w:rsid w:val="005153C8"/>
    <w:rsid w:val="00515A50"/>
    <w:rsid w:val="00515CAD"/>
    <w:rsid w:val="00516456"/>
    <w:rsid w:val="005168D8"/>
    <w:rsid w:val="0052051E"/>
    <w:rsid w:val="00521E4E"/>
    <w:rsid w:val="00522F20"/>
    <w:rsid w:val="00524B0C"/>
    <w:rsid w:val="00524F8F"/>
    <w:rsid w:val="00525290"/>
    <w:rsid w:val="0052604A"/>
    <w:rsid w:val="0052614F"/>
    <w:rsid w:val="0052655C"/>
    <w:rsid w:val="00527BB3"/>
    <w:rsid w:val="005304D8"/>
    <w:rsid w:val="005317E5"/>
    <w:rsid w:val="00534267"/>
    <w:rsid w:val="0053782F"/>
    <w:rsid w:val="00540CEA"/>
    <w:rsid w:val="005433FC"/>
    <w:rsid w:val="00545D35"/>
    <w:rsid w:val="00546568"/>
    <w:rsid w:val="00546607"/>
    <w:rsid w:val="00546E66"/>
    <w:rsid w:val="00547037"/>
    <w:rsid w:val="005475B9"/>
    <w:rsid w:val="00547BC7"/>
    <w:rsid w:val="00547C4D"/>
    <w:rsid w:val="005501FC"/>
    <w:rsid w:val="005503E6"/>
    <w:rsid w:val="005514A7"/>
    <w:rsid w:val="00552712"/>
    <w:rsid w:val="005557FD"/>
    <w:rsid w:val="0055732F"/>
    <w:rsid w:val="00557B5F"/>
    <w:rsid w:val="00560342"/>
    <w:rsid w:val="00560A6B"/>
    <w:rsid w:val="005627C0"/>
    <w:rsid w:val="005631DC"/>
    <w:rsid w:val="005633F0"/>
    <w:rsid w:val="00563862"/>
    <w:rsid w:val="00564C04"/>
    <w:rsid w:val="005662C1"/>
    <w:rsid w:val="00570A5C"/>
    <w:rsid w:val="00571796"/>
    <w:rsid w:val="00571FE6"/>
    <w:rsid w:val="00572600"/>
    <w:rsid w:val="00573358"/>
    <w:rsid w:val="0057367F"/>
    <w:rsid w:val="00573D8A"/>
    <w:rsid w:val="00573F3A"/>
    <w:rsid w:val="00575331"/>
    <w:rsid w:val="005767A8"/>
    <w:rsid w:val="005768E1"/>
    <w:rsid w:val="00580684"/>
    <w:rsid w:val="0058122E"/>
    <w:rsid w:val="00582AAC"/>
    <w:rsid w:val="00582B8D"/>
    <w:rsid w:val="00582DE1"/>
    <w:rsid w:val="005835F7"/>
    <w:rsid w:val="00583D36"/>
    <w:rsid w:val="0058549A"/>
    <w:rsid w:val="0058598A"/>
    <w:rsid w:val="0058605C"/>
    <w:rsid w:val="00587208"/>
    <w:rsid w:val="0058757D"/>
    <w:rsid w:val="00592BB6"/>
    <w:rsid w:val="00594A74"/>
    <w:rsid w:val="0059537C"/>
    <w:rsid w:val="00595594"/>
    <w:rsid w:val="0059610F"/>
    <w:rsid w:val="0059770B"/>
    <w:rsid w:val="005A05D0"/>
    <w:rsid w:val="005A05EF"/>
    <w:rsid w:val="005A0E14"/>
    <w:rsid w:val="005A1925"/>
    <w:rsid w:val="005A1DF0"/>
    <w:rsid w:val="005A2EE4"/>
    <w:rsid w:val="005A37CD"/>
    <w:rsid w:val="005A3B7C"/>
    <w:rsid w:val="005A3B89"/>
    <w:rsid w:val="005A414C"/>
    <w:rsid w:val="005A469E"/>
    <w:rsid w:val="005A4895"/>
    <w:rsid w:val="005A5E24"/>
    <w:rsid w:val="005A7D00"/>
    <w:rsid w:val="005A7EE5"/>
    <w:rsid w:val="005B004B"/>
    <w:rsid w:val="005B3428"/>
    <w:rsid w:val="005B5ED4"/>
    <w:rsid w:val="005B6D1A"/>
    <w:rsid w:val="005B7A7A"/>
    <w:rsid w:val="005B7F50"/>
    <w:rsid w:val="005C0236"/>
    <w:rsid w:val="005C02BC"/>
    <w:rsid w:val="005C0810"/>
    <w:rsid w:val="005C0A17"/>
    <w:rsid w:val="005C1D40"/>
    <w:rsid w:val="005C24D8"/>
    <w:rsid w:val="005C2E09"/>
    <w:rsid w:val="005C5FEB"/>
    <w:rsid w:val="005C66B1"/>
    <w:rsid w:val="005C7193"/>
    <w:rsid w:val="005C78B5"/>
    <w:rsid w:val="005C7D15"/>
    <w:rsid w:val="005D0D94"/>
    <w:rsid w:val="005D26B6"/>
    <w:rsid w:val="005D2A6E"/>
    <w:rsid w:val="005D2DDF"/>
    <w:rsid w:val="005D3630"/>
    <w:rsid w:val="005D4C84"/>
    <w:rsid w:val="005E0AD7"/>
    <w:rsid w:val="005E10FB"/>
    <w:rsid w:val="005E44A3"/>
    <w:rsid w:val="005E4944"/>
    <w:rsid w:val="005E5F99"/>
    <w:rsid w:val="005E6D66"/>
    <w:rsid w:val="005E708B"/>
    <w:rsid w:val="005F00B7"/>
    <w:rsid w:val="005F092A"/>
    <w:rsid w:val="005F2147"/>
    <w:rsid w:val="005F2153"/>
    <w:rsid w:val="005F2D15"/>
    <w:rsid w:val="005F3CED"/>
    <w:rsid w:val="005F3DA1"/>
    <w:rsid w:val="005F4786"/>
    <w:rsid w:val="005F62C8"/>
    <w:rsid w:val="005F7637"/>
    <w:rsid w:val="005F765C"/>
    <w:rsid w:val="005F7C9B"/>
    <w:rsid w:val="006026FC"/>
    <w:rsid w:val="0060328D"/>
    <w:rsid w:val="0060488E"/>
    <w:rsid w:val="006058FA"/>
    <w:rsid w:val="00605E53"/>
    <w:rsid w:val="006066E1"/>
    <w:rsid w:val="006069CA"/>
    <w:rsid w:val="006079C1"/>
    <w:rsid w:val="0061107D"/>
    <w:rsid w:val="006110BE"/>
    <w:rsid w:val="0061116A"/>
    <w:rsid w:val="0061160F"/>
    <w:rsid w:val="00611C69"/>
    <w:rsid w:val="00617157"/>
    <w:rsid w:val="00617B77"/>
    <w:rsid w:val="00620B87"/>
    <w:rsid w:val="00620C02"/>
    <w:rsid w:val="006214E8"/>
    <w:rsid w:val="00621C34"/>
    <w:rsid w:val="00622575"/>
    <w:rsid w:val="0062301D"/>
    <w:rsid w:val="0062428A"/>
    <w:rsid w:val="00624951"/>
    <w:rsid w:val="0062638D"/>
    <w:rsid w:val="00627AF8"/>
    <w:rsid w:val="00627EAE"/>
    <w:rsid w:val="00630576"/>
    <w:rsid w:val="00630E4E"/>
    <w:rsid w:val="0063129A"/>
    <w:rsid w:val="006314BB"/>
    <w:rsid w:val="00632F76"/>
    <w:rsid w:val="006348E9"/>
    <w:rsid w:val="00634AC8"/>
    <w:rsid w:val="0063580E"/>
    <w:rsid w:val="006359C3"/>
    <w:rsid w:val="00637153"/>
    <w:rsid w:val="00637A8A"/>
    <w:rsid w:val="0064071E"/>
    <w:rsid w:val="00640C43"/>
    <w:rsid w:val="0064199F"/>
    <w:rsid w:val="006441AC"/>
    <w:rsid w:val="00644EE1"/>
    <w:rsid w:val="006453BA"/>
    <w:rsid w:val="006502F3"/>
    <w:rsid w:val="006514E9"/>
    <w:rsid w:val="006515FD"/>
    <w:rsid w:val="00652923"/>
    <w:rsid w:val="006530C5"/>
    <w:rsid w:val="00653651"/>
    <w:rsid w:val="00654257"/>
    <w:rsid w:val="00654503"/>
    <w:rsid w:val="00654A1E"/>
    <w:rsid w:val="00655F7A"/>
    <w:rsid w:val="00656704"/>
    <w:rsid w:val="00656D4E"/>
    <w:rsid w:val="006577DB"/>
    <w:rsid w:val="00662230"/>
    <w:rsid w:val="00662521"/>
    <w:rsid w:val="00663F5D"/>
    <w:rsid w:val="006643E5"/>
    <w:rsid w:val="006648C3"/>
    <w:rsid w:val="00671552"/>
    <w:rsid w:val="00671A08"/>
    <w:rsid w:val="00672892"/>
    <w:rsid w:val="00673411"/>
    <w:rsid w:val="006753FB"/>
    <w:rsid w:val="00677A4F"/>
    <w:rsid w:val="00677EF1"/>
    <w:rsid w:val="00681DA3"/>
    <w:rsid w:val="0068320B"/>
    <w:rsid w:val="006837D3"/>
    <w:rsid w:val="00684216"/>
    <w:rsid w:val="006852B6"/>
    <w:rsid w:val="006854AF"/>
    <w:rsid w:val="00685CDB"/>
    <w:rsid w:val="006873A0"/>
    <w:rsid w:val="00687885"/>
    <w:rsid w:val="0068792F"/>
    <w:rsid w:val="0069010F"/>
    <w:rsid w:val="0069055E"/>
    <w:rsid w:val="006947B9"/>
    <w:rsid w:val="0069582C"/>
    <w:rsid w:val="00695AA7"/>
    <w:rsid w:val="006961AF"/>
    <w:rsid w:val="006969D0"/>
    <w:rsid w:val="00697CC7"/>
    <w:rsid w:val="006A05DB"/>
    <w:rsid w:val="006A13D6"/>
    <w:rsid w:val="006A1492"/>
    <w:rsid w:val="006A1769"/>
    <w:rsid w:val="006A2042"/>
    <w:rsid w:val="006A21C7"/>
    <w:rsid w:val="006A263F"/>
    <w:rsid w:val="006A449B"/>
    <w:rsid w:val="006A5807"/>
    <w:rsid w:val="006A6BD7"/>
    <w:rsid w:val="006A7B08"/>
    <w:rsid w:val="006B02D9"/>
    <w:rsid w:val="006B1435"/>
    <w:rsid w:val="006B4349"/>
    <w:rsid w:val="006B56E9"/>
    <w:rsid w:val="006B6212"/>
    <w:rsid w:val="006B6B3B"/>
    <w:rsid w:val="006B6F15"/>
    <w:rsid w:val="006B73B6"/>
    <w:rsid w:val="006B77A1"/>
    <w:rsid w:val="006C17DF"/>
    <w:rsid w:val="006C2103"/>
    <w:rsid w:val="006C3C8D"/>
    <w:rsid w:val="006C4539"/>
    <w:rsid w:val="006C47E1"/>
    <w:rsid w:val="006C63CA"/>
    <w:rsid w:val="006C6ED1"/>
    <w:rsid w:val="006C7094"/>
    <w:rsid w:val="006C7375"/>
    <w:rsid w:val="006C77A3"/>
    <w:rsid w:val="006C7E4C"/>
    <w:rsid w:val="006D0300"/>
    <w:rsid w:val="006D15DA"/>
    <w:rsid w:val="006D205D"/>
    <w:rsid w:val="006D380E"/>
    <w:rsid w:val="006D44E8"/>
    <w:rsid w:val="006D4E8E"/>
    <w:rsid w:val="006D5F53"/>
    <w:rsid w:val="006D64BE"/>
    <w:rsid w:val="006D6744"/>
    <w:rsid w:val="006D6A52"/>
    <w:rsid w:val="006D7AE3"/>
    <w:rsid w:val="006E040F"/>
    <w:rsid w:val="006E0A0F"/>
    <w:rsid w:val="006E0C9D"/>
    <w:rsid w:val="006E188E"/>
    <w:rsid w:val="006E2CF6"/>
    <w:rsid w:val="006E3510"/>
    <w:rsid w:val="006E54B3"/>
    <w:rsid w:val="006E5776"/>
    <w:rsid w:val="006E68FD"/>
    <w:rsid w:val="006E6DD9"/>
    <w:rsid w:val="006F066E"/>
    <w:rsid w:val="006F65F6"/>
    <w:rsid w:val="0070048B"/>
    <w:rsid w:val="00705790"/>
    <w:rsid w:val="00705CFC"/>
    <w:rsid w:val="007068B3"/>
    <w:rsid w:val="0070775F"/>
    <w:rsid w:val="007100DF"/>
    <w:rsid w:val="00710167"/>
    <w:rsid w:val="00711252"/>
    <w:rsid w:val="00713CA4"/>
    <w:rsid w:val="0071439B"/>
    <w:rsid w:val="00715423"/>
    <w:rsid w:val="00715BD9"/>
    <w:rsid w:val="00716777"/>
    <w:rsid w:val="007202BD"/>
    <w:rsid w:val="007212AA"/>
    <w:rsid w:val="007232D1"/>
    <w:rsid w:val="0072353A"/>
    <w:rsid w:val="00723BC6"/>
    <w:rsid w:val="00726983"/>
    <w:rsid w:val="00730910"/>
    <w:rsid w:val="00732CAF"/>
    <w:rsid w:val="00733A8A"/>
    <w:rsid w:val="0073589C"/>
    <w:rsid w:val="00736A9F"/>
    <w:rsid w:val="007370DE"/>
    <w:rsid w:val="00740BC2"/>
    <w:rsid w:val="00742A01"/>
    <w:rsid w:val="00742EB0"/>
    <w:rsid w:val="00743A9C"/>
    <w:rsid w:val="00744B13"/>
    <w:rsid w:val="00744C75"/>
    <w:rsid w:val="0074547B"/>
    <w:rsid w:val="00745756"/>
    <w:rsid w:val="00746933"/>
    <w:rsid w:val="00746B51"/>
    <w:rsid w:val="00747096"/>
    <w:rsid w:val="00750E9A"/>
    <w:rsid w:val="007514C7"/>
    <w:rsid w:val="007515D1"/>
    <w:rsid w:val="00752AEE"/>
    <w:rsid w:val="00752F66"/>
    <w:rsid w:val="00754828"/>
    <w:rsid w:val="00754F52"/>
    <w:rsid w:val="007552A5"/>
    <w:rsid w:val="0075676C"/>
    <w:rsid w:val="00756B7F"/>
    <w:rsid w:val="00757A30"/>
    <w:rsid w:val="00761527"/>
    <w:rsid w:val="00763E3E"/>
    <w:rsid w:val="007640A5"/>
    <w:rsid w:val="00765411"/>
    <w:rsid w:val="007718D4"/>
    <w:rsid w:val="00773375"/>
    <w:rsid w:val="0077508F"/>
    <w:rsid w:val="007771FF"/>
    <w:rsid w:val="0077755A"/>
    <w:rsid w:val="00782A53"/>
    <w:rsid w:val="0078408E"/>
    <w:rsid w:val="00784A79"/>
    <w:rsid w:val="00784F16"/>
    <w:rsid w:val="00785CEC"/>
    <w:rsid w:val="00787DDB"/>
    <w:rsid w:val="00790FEC"/>
    <w:rsid w:val="00791987"/>
    <w:rsid w:val="007920A4"/>
    <w:rsid w:val="0079360D"/>
    <w:rsid w:val="00793CF4"/>
    <w:rsid w:val="007946E5"/>
    <w:rsid w:val="00795FF8"/>
    <w:rsid w:val="00796AEB"/>
    <w:rsid w:val="0079726F"/>
    <w:rsid w:val="007A0D01"/>
    <w:rsid w:val="007A1EB8"/>
    <w:rsid w:val="007A2577"/>
    <w:rsid w:val="007A2AF6"/>
    <w:rsid w:val="007A36FA"/>
    <w:rsid w:val="007A6341"/>
    <w:rsid w:val="007A75DD"/>
    <w:rsid w:val="007B03D8"/>
    <w:rsid w:val="007B1B6B"/>
    <w:rsid w:val="007B25F2"/>
    <w:rsid w:val="007B2630"/>
    <w:rsid w:val="007B26E8"/>
    <w:rsid w:val="007B2EB4"/>
    <w:rsid w:val="007B3B15"/>
    <w:rsid w:val="007B3C3C"/>
    <w:rsid w:val="007B4267"/>
    <w:rsid w:val="007B4B95"/>
    <w:rsid w:val="007B513C"/>
    <w:rsid w:val="007B5CB4"/>
    <w:rsid w:val="007B6DD7"/>
    <w:rsid w:val="007B7782"/>
    <w:rsid w:val="007C38A4"/>
    <w:rsid w:val="007C4443"/>
    <w:rsid w:val="007C45AE"/>
    <w:rsid w:val="007C52B5"/>
    <w:rsid w:val="007C5580"/>
    <w:rsid w:val="007C5C62"/>
    <w:rsid w:val="007C72E8"/>
    <w:rsid w:val="007D0E72"/>
    <w:rsid w:val="007D6219"/>
    <w:rsid w:val="007D64A9"/>
    <w:rsid w:val="007D67C1"/>
    <w:rsid w:val="007E0FDC"/>
    <w:rsid w:val="007E3404"/>
    <w:rsid w:val="007E4432"/>
    <w:rsid w:val="007E57C2"/>
    <w:rsid w:val="007E637F"/>
    <w:rsid w:val="007E7341"/>
    <w:rsid w:val="007E744C"/>
    <w:rsid w:val="007F16C9"/>
    <w:rsid w:val="007F2862"/>
    <w:rsid w:val="007F4E0B"/>
    <w:rsid w:val="007F5FAE"/>
    <w:rsid w:val="007F64BB"/>
    <w:rsid w:val="0080016B"/>
    <w:rsid w:val="008005CD"/>
    <w:rsid w:val="008005D0"/>
    <w:rsid w:val="008007C8"/>
    <w:rsid w:val="00801899"/>
    <w:rsid w:val="00802A38"/>
    <w:rsid w:val="0080300F"/>
    <w:rsid w:val="008053E1"/>
    <w:rsid w:val="0080634A"/>
    <w:rsid w:val="008064E9"/>
    <w:rsid w:val="0080655A"/>
    <w:rsid w:val="0080732A"/>
    <w:rsid w:val="00810663"/>
    <w:rsid w:val="00811A1F"/>
    <w:rsid w:val="00815B1D"/>
    <w:rsid w:val="00817CAF"/>
    <w:rsid w:val="00821A58"/>
    <w:rsid w:val="008220DD"/>
    <w:rsid w:val="00822DAF"/>
    <w:rsid w:val="00823118"/>
    <w:rsid w:val="0082344A"/>
    <w:rsid w:val="008257CB"/>
    <w:rsid w:val="00827CBA"/>
    <w:rsid w:val="00830F8F"/>
    <w:rsid w:val="00831475"/>
    <w:rsid w:val="0083192E"/>
    <w:rsid w:val="008324BB"/>
    <w:rsid w:val="008327A1"/>
    <w:rsid w:val="00833D46"/>
    <w:rsid w:val="00834B34"/>
    <w:rsid w:val="0083630B"/>
    <w:rsid w:val="008365FE"/>
    <w:rsid w:val="00837865"/>
    <w:rsid w:val="00837BA3"/>
    <w:rsid w:val="008409BD"/>
    <w:rsid w:val="00840D21"/>
    <w:rsid w:val="00840F91"/>
    <w:rsid w:val="00843199"/>
    <w:rsid w:val="0084378E"/>
    <w:rsid w:val="00844D00"/>
    <w:rsid w:val="008456BA"/>
    <w:rsid w:val="00846338"/>
    <w:rsid w:val="008463D8"/>
    <w:rsid w:val="008466EF"/>
    <w:rsid w:val="00846DDE"/>
    <w:rsid w:val="008475F5"/>
    <w:rsid w:val="00847AD0"/>
    <w:rsid w:val="00850400"/>
    <w:rsid w:val="008505FA"/>
    <w:rsid w:val="00851075"/>
    <w:rsid w:val="00851493"/>
    <w:rsid w:val="00851869"/>
    <w:rsid w:val="0085208D"/>
    <w:rsid w:val="0085258A"/>
    <w:rsid w:val="008529E2"/>
    <w:rsid w:val="00852EB1"/>
    <w:rsid w:val="00852F79"/>
    <w:rsid w:val="00853843"/>
    <w:rsid w:val="00860617"/>
    <w:rsid w:val="00861DE3"/>
    <w:rsid w:val="00862045"/>
    <w:rsid w:val="00862D8F"/>
    <w:rsid w:val="008630F3"/>
    <w:rsid w:val="00863DEE"/>
    <w:rsid w:val="00864962"/>
    <w:rsid w:val="00864CC2"/>
    <w:rsid w:val="008654E1"/>
    <w:rsid w:val="00866B3E"/>
    <w:rsid w:val="00870542"/>
    <w:rsid w:val="00873487"/>
    <w:rsid w:val="0087353E"/>
    <w:rsid w:val="00875080"/>
    <w:rsid w:val="008760CC"/>
    <w:rsid w:val="008761C6"/>
    <w:rsid w:val="00880585"/>
    <w:rsid w:val="0088107F"/>
    <w:rsid w:val="008812C8"/>
    <w:rsid w:val="00881F1D"/>
    <w:rsid w:val="008822E5"/>
    <w:rsid w:val="0088312D"/>
    <w:rsid w:val="00883235"/>
    <w:rsid w:val="00884DA8"/>
    <w:rsid w:val="00885A3C"/>
    <w:rsid w:val="008869AE"/>
    <w:rsid w:val="0088765D"/>
    <w:rsid w:val="00887FCA"/>
    <w:rsid w:val="00890AE9"/>
    <w:rsid w:val="00891CC5"/>
    <w:rsid w:val="00892520"/>
    <w:rsid w:val="008927F4"/>
    <w:rsid w:val="00893C26"/>
    <w:rsid w:val="008954A6"/>
    <w:rsid w:val="008956AC"/>
    <w:rsid w:val="00896847"/>
    <w:rsid w:val="008A0660"/>
    <w:rsid w:val="008A224F"/>
    <w:rsid w:val="008A3BFE"/>
    <w:rsid w:val="008A3F12"/>
    <w:rsid w:val="008A6601"/>
    <w:rsid w:val="008A7FC6"/>
    <w:rsid w:val="008B01FC"/>
    <w:rsid w:val="008B0A97"/>
    <w:rsid w:val="008B1605"/>
    <w:rsid w:val="008B1694"/>
    <w:rsid w:val="008B222A"/>
    <w:rsid w:val="008B28C7"/>
    <w:rsid w:val="008B4744"/>
    <w:rsid w:val="008B5864"/>
    <w:rsid w:val="008B5A5B"/>
    <w:rsid w:val="008B7FDE"/>
    <w:rsid w:val="008C0A6A"/>
    <w:rsid w:val="008C1757"/>
    <w:rsid w:val="008C4023"/>
    <w:rsid w:val="008C63A8"/>
    <w:rsid w:val="008D1268"/>
    <w:rsid w:val="008D2C3D"/>
    <w:rsid w:val="008D3219"/>
    <w:rsid w:val="008D34DB"/>
    <w:rsid w:val="008D4104"/>
    <w:rsid w:val="008D4A86"/>
    <w:rsid w:val="008D4D1F"/>
    <w:rsid w:val="008D4E35"/>
    <w:rsid w:val="008D6380"/>
    <w:rsid w:val="008D794E"/>
    <w:rsid w:val="008D7BA7"/>
    <w:rsid w:val="008E332A"/>
    <w:rsid w:val="008E4275"/>
    <w:rsid w:val="008E4748"/>
    <w:rsid w:val="008E575A"/>
    <w:rsid w:val="008F08DA"/>
    <w:rsid w:val="008F158E"/>
    <w:rsid w:val="008F1C36"/>
    <w:rsid w:val="008F24AA"/>
    <w:rsid w:val="008F2FF7"/>
    <w:rsid w:val="008F3E51"/>
    <w:rsid w:val="008F4230"/>
    <w:rsid w:val="008F482E"/>
    <w:rsid w:val="008F5007"/>
    <w:rsid w:val="008F52C2"/>
    <w:rsid w:val="008F6776"/>
    <w:rsid w:val="008F6CC0"/>
    <w:rsid w:val="008F7BD3"/>
    <w:rsid w:val="00900624"/>
    <w:rsid w:val="00903C92"/>
    <w:rsid w:val="0090423E"/>
    <w:rsid w:val="00904B87"/>
    <w:rsid w:val="00905C71"/>
    <w:rsid w:val="009063AA"/>
    <w:rsid w:val="009064BD"/>
    <w:rsid w:val="009106BC"/>
    <w:rsid w:val="009119E8"/>
    <w:rsid w:val="00913702"/>
    <w:rsid w:val="00917567"/>
    <w:rsid w:val="0091791D"/>
    <w:rsid w:val="00927C19"/>
    <w:rsid w:val="009315DF"/>
    <w:rsid w:val="00932085"/>
    <w:rsid w:val="00933951"/>
    <w:rsid w:val="0093543E"/>
    <w:rsid w:val="009356DB"/>
    <w:rsid w:val="00941CC9"/>
    <w:rsid w:val="009421B5"/>
    <w:rsid w:val="009427BA"/>
    <w:rsid w:val="00944717"/>
    <w:rsid w:val="00945DEE"/>
    <w:rsid w:val="00947103"/>
    <w:rsid w:val="009473A3"/>
    <w:rsid w:val="00947D39"/>
    <w:rsid w:val="009507E8"/>
    <w:rsid w:val="00951499"/>
    <w:rsid w:val="009520BD"/>
    <w:rsid w:val="00952118"/>
    <w:rsid w:val="009522B1"/>
    <w:rsid w:val="0095302A"/>
    <w:rsid w:val="009572D3"/>
    <w:rsid w:val="00957724"/>
    <w:rsid w:val="00960BA8"/>
    <w:rsid w:val="00961A14"/>
    <w:rsid w:val="00961D50"/>
    <w:rsid w:val="00962E03"/>
    <w:rsid w:val="00963C30"/>
    <w:rsid w:val="00964051"/>
    <w:rsid w:val="0096409D"/>
    <w:rsid w:val="0096475B"/>
    <w:rsid w:val="009649D9"/>
    <w:rsid w:val="00964E57"/>
    <w:rsid w:val="00965B71"/>
    <w:rsid w:val="00966B2D"/>
    <w:rsid w:val="009675A0"/>
    <w:rsid w:val="00967DC3"/>
    <w:rsid w:val="009702B6"/>
    <w:rsid w:val="009703CB"/>
    <w:rsid w:val="009709FD"/>
    <w:rsid w:val="00970EDE"/>
    <w:rsid w:val="009721BD"/>
    <w:rsid w:val="00972DC7"/>
    <w:rsid w:val="00973C46"/>
    <w:rsid w:val="0097430E"/>
    <w:rsid w:val="00981B3F"/>
    <w:rsid w:val="0098328D"/>
    <w:rsid w:val="009910E4"/>
    <w:rsid w:val="0099229F"/>
    <w:rsid w:val="0099418B"/>
    <w:rsid w:val="009943BC"/>
    <w:rsid w:val="00995154"/>
    <w:rsid w:val="00995A95"/>
    <w:rsid w:val="0099671E"/>
    <w:rsid w:val="00996DE2"/>
    <w:rsid w:val="009A022E"/>
    <w:rsid w:val="009A249B"/>
    <w:rsid w:val="009A2C42"/>
    <w:rsid w:val="009A2E68"/>
    <w:rsid w:val="009A52B9"/>
    <w:rsid w:val="009A6A1A"/>
    <w:rsid w:val="009A72B2"/>
    <w:rsid w:val="009B0418"/>
    <w:rsid w:val="009B0712"/>
    <w:rsid w:val="009B204C"/>
    <w:rsid w:val="009B3B6D"/>
    <w:rsid w:val="009B5F3C"/>
    <w:rsid w:val="009B6908"/>
    <w:rsid w:val="009B6AEA"/>
    <w:rsid w:val="009B7246"/>
    <w:rsid w:val="009C097D"/>
    <w:rsid w:val="009C0E1B"/>
    <w:rsid w:val="009C1B9B"/>
    <w:rsid w:val="009C238E"/>
    <w:rsid w:val="009C263E"/>
    <w:rsid w:val="009C34C4"/>
    <w:rsid w:val="009C3EEB"/>
    <w:rsid w:val="009C4EE1"/>
    <w:rsid w:val="009C5C19"/>
    <w:rsid w:val="009C6462"/>
    <w:rsid w:val="009C7286"/>
    <w:rsid w:val="009C7922"/>
    <w:rsid w:val="009D0EBF"/>
    <w:rsid w:val="009D2251"/>
    <w:rsid w:val="009D28A7"/>
    <w:rsid w:val="009D4375"/>
    <w:rsid w:val="009D43B1"/>
    <w:rsid w:val="009D487C"/>
    <w:rsid w:val="009D5272"/>
    <w:rsid w:val="009D6090"/>
    <w:rsid w:val="009E0E0A"/>
    <w:rsid w:val="009E10DC"/>
    <w:rsid w:val="009E1BFE"/>
    <w:rsid w:val="009E23A3"/>
    <w:rsid w:val="009E3078"/>
    <w:rsid w:val="009E3570"/>
    <w:rsid w:val="009E5389"/>
    <w:rsid w:val="009E649F"/>
    <w:rsid w:val="009E717C"/>
    <w:rsid w:val="009F0493"/>
    <w:rsid w:val="009F0748"/>
    <w:rsid w:val="009F0796"/>
    <w:rsid w:val="009F24F4"/>
    <w:rsid w:val="009F3329"/>
    <w:rsid w:val="009F3C82"/>
    <w:rsid w:val="009F4A5E"/>
    <w:rsid w:val="009F52CC"/>
    <w:rsid w:val="009F619F"/>
    <w:rsid w:val="009F6272"/>
    <w:rsid w:val="009F671F"/>
    <w:rsid w:val="009F69D0"/>
    <w:rsid w:val="00A002AB"/>
    <w:rsid w:val="00A00520"/>
    <w:rsid w:val="00A0169D"/>
    <w:rsid w:val="00A0429A"/>
    <w:rsid w:val="00A043AE"/>
    <w:rsid w:val="00A04947"/>
    <w:rsid w:val="00A04BD1"/>
    <w:rsid w:val="00A0563E"/>
    <w:rsid w:val="00A06045"/>
    <w:rsid w:val="00A078BC"/>
    <w:rsid w:val="00A104F0"/>
    <w:rsid w:val="00A1081B"/>
    <w:rsid w:val="00A12CD7"/>
    <w:rsid w:val="00A13EDA"/>
    <w:rsid w:val="00A167B1"/>
    <w:rsid w:val="00A2037B"/>
    <w:rsid w:val="00A20938"/>
    <w:rsid w:val="00A20CD7"/>
    <w:rsid w:val="00A217AB"/>
    <w:rsid w:val="00A2395B"/>
    <w:rsid w:val="00A25448"/>
    <w:rsid w:val="00A300EE"/>
    <w:rsid w:val="00A32654"/>
    <w:rsid w:val="00A32F80"/>
    <w:rsid w:val="00A33B43"/>
    <w:rsid w:val="00A3631A"/>
    <w:rsid w:val="00A37484"/>
    <w:rsid w:val="00A40B35"/>
    <w:rsid w:val="00A40F80"/>
    <w:rsid w:val="00A41ABA"/>
    <w:rsid w:val="00A42219"/>
    <w:rsid w:val="00A443FE"/>
    <w:rsid w:val="00A44E78"/>
    <w:rsid w:val="00A453F2"/>
    <w:rsid w:val="00A45C36"/>
    <w:rsid w:val="00A46277"/>
    <w:rsid w:val="00A47654"/>
    <w:rsid w:val="00A5086F"/>
    <w:rsid w:val="00A51589"/>
    <w:rsid w:val="00A523A8"/>
    <w:rsid w:val="00A5370A"/>
    <w:rsid w:val="00A537A0"/>
    <w:rsid w:val="00A548E4"/>
    <w:rsid w:val="00A54B7A"/>
    <w:rsid w:val="00A562BE"/>
    <w:rsid w:val="00A617D3"/>
    <w:rsid w:val="00A62C2C"/>
    <w:rsid w:val="00A6681B"/>
    <w:rsid w:val="00A66DEE"/>
    <w:rsid w:val="00A678EA"/>
    <w:rsid w:val="00A7072A"/>
    <w:rsid w:val="00A71D4F"/>
    <w:rsid w:val="00A7323C"/>
    <w:rsid w:val="00A73385"/>
    <w:rsid w:val="00A74C28"/>
    <w:rsid w:val="00A77832"/>
    <w:rsid w:val="00A81AE2"/>
    <w:rsid w:val="00A8246B"/>
    <w:rsid w:val="00A82DBE"/>
    <w:rsid w:val="00A8350E"/>
    <w:rsid w:val="00A83CF4"/>
    <w:rsid w:val="00A84B00"/>
    <w:rsid w:val="00A86CA8"/>
    <w:rsid w:val="00A8729E"/>
    <w:rsid w:val="00A87D78"/>
    <w:rsid w:val="00A87FA3"/>
    <w:rsid w:val="00A91074"/>
    <w:rsid w:val="00A91270"/>
    <w:rsid w:val="00A930B3"/>
    <w:rsid w:val="00A93F2F"/>
    <w:rsid w:val="00A9436F"/>
    <w:rsid w:val="00A954D8"/>
    <w:rsid w:val="00A96369"/>
    <w:rsid w:val="00A97880"/>
    <w:rsid w:val="00AA15B9"/>
    <w:rsid w:val="00AA18CF"/>
    <w:rsid w:val="00AA2270"/>
    <w:rsid w:val="00AA24FB"/>
    <w:rsid w:val="00AA2979"/>
    <w:rsid w:val="00AA4C0F"/>
    <w:rsid w:val="00AA59AC"/>
    <w:rsid w:val="00AA5D05"/>
    <w:rsid w:val="00AA654C"/>
    <w:rsid w:val="00AA6856"/>
    <w:rsid w:val="00AA6A8A"/>
    <w:rsid w:val="00AB0C47"/>
    <w:rsid w:val="00AB3365"/>
    <w:rsid w:val="00AB40F5"/>
    <w:rsid w:val="00AB44B0"/>
    <w:rsid w:val="00AB4E1E"/>
    <w:rsid w:val="00AB6524"/>
    <w:rsid w:val="00AB753A"/>
    <w:rsid w:val="00AC08AF"/>
    <w:rsid w:val="00AC137A"/>
    <w:rsid w:val="00AC18B6"/>
    <w:rsid w:val="00AC3807"/>
    <w:rsid w:val="00AC3FCD"/>
    <w:rsid w:val="00AC52D5"/>
    <w:rsid w:val="00AC5A55"/>
    <w:rsid w:val="00AC7260"/>
    <w:rsid w:val="00AC74B2"/>
    <w:rsid w:val="00AC7EE5"/>
    <w:rsid w:val="00AD0E30"/>
    <w:rsid w:val="00AD0F28"/>
    <w:rsid w:val="00AD1907"/>
    <w:rsid w:val="00AD3409"/>
    <w:rsid w:val="00AD386D"/>
    <w:rsid w:val="00AD5545"/>
    <w:rsid w:val="00AD596E"/>
    <w:rsid w:val="00AD6014"/>
    <w:rsid w:val="00AD6286"/>
    <w:rsid w:val="00AD64FC"/>
    <w:rsid w:val="00AD6648"/>
    <w:rsid w:val="00AD73A7"/>
    <w:rsid w:val="00AE0472"/>
    <w:rsid w:val="00AE0E65"/>
    <w:rsid w:val="00AE1A2C"/>
    <w:rsid w:val="00AE5F7E"/>
    <w:rsid w:val="00AE5FC9"/>
    <w:rsid w:val="00AE60FB"/>
    <w:rsid w:val="00AF1AF6"/>
    <w:rsid w:val="00AF6C70"/>
    <w:rsid w:val="00B021F2"/>
    <w:rsid w:val="00B037B7"/>
    <w:rsid w:val="00B04E28"/>
    <w:rsid w:val="00B0569A"/>
    <w:rsid w:val="00B06C0E"/>
    <w:rsid w:val="00B07986"/>
    <w:rsid w:val="00B07FD7"/>
    <w:rsid w:val="00B11054"/>
    <w:rsid w:val="00B110D9"/>
    <w:rsid w:val="00B124CA"/>
    <w:rsid w:val="00B12857"/>
    <w:rsid w:val="00B13E9A"/>
    <w:rsid w:val="00B14BA2"/>
    <w:rsid w:val="00B14E6F"/>
    <w:rsid w:val="00B177D4"/>
    <w:rsid w:val="00B17AA7"/>
    <w:rsid w:val="00B21B31"/>
    <w:rsid w:val="00B22629"/>
    <w:rsid w:val="00B22A90"/>
    <w:rsid w:val="00B253D1"/>
    <w:rsid w:val="00B256C0"/>
    <w:rsid w:val="00B26B30"/>
    <w:rsid w:val="00B2769E"/>
    <w:rsid w:val="00B27A93"/>
    <w:rsid w:val="00B31156"/>
    <w:rsid w:val="00B317B7"/>
    <w:rsid w:val="00B317D7"/>
    <w:rsid w:val="00B346B9"/>
    <w:rsid w:val="00B349E0"/>
    <w:rsid w:val="00B36A5B"/>
    <w:rsid w:val="00B37E18"/>
    <w:rsid w:val="00B37ED3"/>
    <w:rsid w:val="00B40595"/>
    <w:rsid w:val="00B4268A"/>
    <w:rsid w:val="00B4518E"/>
    <w:rsid w:val="00B45FE9"/>
    <w:rsid w:val="00B473E6"/>
    <w:rsid w:val="00B5036B"/>
    <w:rsid w:val="00B50D0D"/>
    <w:rsid w:val="00B51538"/>
    <w:rsid w:val="00B51918"/>
    <w:rsid w:val="00B52A43"/>
    <w:rsid w:val="00B53B74"/>
    <w:rsid w:val="00B5520E"/>
    <w:rsid w:val="00B55B44"/>
    <w:rsid w:val="00B55CFD"/>
    <w:rsid w:val="00B55F47"/>
    <w:rsid w:val="00B56681"/>
    <w:rsid w:val="00B57DC5"/>
    <w:rsid w:val="00B605A6"/>
    <w:rsid w:val="00B61D0B"/>
    <w:rsid w:val="00B62E6E"/>
    <w:rsid w:val="00B62EB7"/>
    <w:rsid w:val="00B631DA"/>
    <w:rsid w:val="00B65286"/>
    <w:rsid w:val="00B65DC4"/>
    <w:rsid w:val="00B6674E"/>
    <w:rsid w:val="00B66B07"/>
    <w:rsid w:val="00B67768"/>
    <w:rsid w:val="00B70B6B"/>
    <w:rsid w:val="00B71F0A"/>
    <w:rsid w:val="00B73E11"/>
    <w:rsid w:val="00B740F7"/>
    <w:rsid w:val="00B74214"/>
    <w:rsid w:val="00B75605"/>
    <w:rsid w:val="00B75DDD"/>
    <w:rsid w:val="00B76C46"/>
    <w:rsid w:val="00B77C53"/>
    <w:rsid w:val="00B815B2"/>
    <w:rsid w:val="00B82B23"/>
    <w:rsid w:val="00B8621E"/>
    <w:rsid w:val="00B86269"/>
    <w:rsid w:val="00B87973"/>
    <w:rsid w:val="00B90706"/>
    <w:rsid w:val="00B92242"/>
    <w:rsid w:val="00B9353F"/>
    <w:rsid w:val="00B93E74"/>
    <w:rsid w:val="00B93FFD"/>
    <w:rsid w:val="00B943D4"/>
    <w:rsid w:val="00B96D84"/>
    <w:rsid w:val="00BA2B04"/>
    <w:rsid w:val="00BA2C60"/>
    <w:rsid w:val="00BA3D0F"/>
    <w:rsid w:val="00BA5A30"/>
    <w:rsid w:val="00BA69AD"/>
    <w:rsid w:val="00BA70CD"/>
    <w:rsid w:val="00BA7987"/>
    <w:rsid w:val="00BB4C99"/>
    <w:rsid w:val="00BB5EA7"/>
    <w:rsid w:val="00BB7CFF"/>
    <w:rsid w:val="00BC10CB"/>
    <w:rsid w:val="00BC2C4A"/>
    <w:rsid w:val="00BC39D2"/>
    <w:rsid w:val="00BC4394"/>
    <w:rsid w:val="00BC65BC"/>
    <w:rsid w:val="00BC7538"/>
    <w:rsid w:val="00BD006A"/>
    <w:rsid w:val="00BD1E65"/>
    <w:rsid w:val="00BD2E1E"/>
    <w:rsid w:val="00BD31BC"/>
    <w:rsid w:val="00BD3920"/>
    <w:rsid w:val="00BD71F4"/>
    <w:rsid w:val="00BD74D3"/>
    <w:rsid w:val="00BD7FC1"/>
    <w:rsid w:val="00BE1DA7"/>
    <w:rsid w:val="00BE2B9C"/>
    <w:rsid w:val="00BE32E6"/>
    <w:rsid w:val="00BE3A71"/>
    <w:rsid w:val="00BE40FA"/>
    <w:rsid w:val="00BE417F"/>
    <w:rsid w:val="00BE431C"/>
    <w:rsid w:val="00BF0126"/>
    <w:rsid w:val="00BF0373"/>
    <w:rsid w:val="00BF1392"/>
    <w:rsid w:val="00BF1972"/>
    <w:rsid w:val="00BF19BC"/>
    <w:rsid w:val="00BF2D4E"/>
    <w:rsid w:val="00BF3399"/>
    <w:rsid w:val="00BF4230"/>
    <w:rsid w:val="00BF5106"/>
    <w:rsid w:val="00BF53C7"/>
    <w:rsid w:val="00BF586F"/>
    <w:rsid w:val="00BF5EDE"/>
    <w:rsid w:val="00C0166F"/>
    <w:rsid w:val="00C01674"/>
    <w:rsid w:val="00C01823"/>
    <w:rsid w:val="00C01C1C"/>
    <w:rsid w:val="00C0340F"/>
    <w:rsid w:val="00C049F7"/>
    <w:rsid w:val="00C04B48"/>
    <w:rsid w:val="00C05DDE"/>
    <w:rsid w:val="00C06221"/>
    <w:rsid w:val="00C06248"/>
    <w:rsid w:val="00C06EB6"/>
    <w:rsid w:val="00C11B22"/>
    <w:rsid w:val="00C12C92"/>
    <w:rsid w:val="00C133EA"/>
    <w:rsid w:val="00C13DBE"/>
    <w:rsid w:val="00C157E2"/>
    <w:rsid w:val="00C16C1C"/>
    <w:rsid w:val="00C208B5"/>
    <w:rsid w:val="00C2179E"/>
    <w:rsid w:val="00C225D3"/>
    <w:rsid w:val="00C2264C"/>
    <w:rsid w:val="00C22789"/>
    <w:rsid w:val="00C22EBE"/>
    <w:rsid w:val="00C23614"/>
    <w:rsid w:val="00C24548"/>
    <w:rsid w:val="00C247E9"/>
    <w:rsid w:val="00C2541A"/>
    <w:rsid w:val="00C2700F"/>
    <w:rsid w:val="00C2701E"/>
    <w:rsid w:val="00C27A89"/>
    <w:rsid w:val="00C27E87"/>
    <w:rsid w:val="00C32C35"/>
    <w:rsid w:val="00C343B8"/>
    <w:rsid w:val="00C345AE"/>
    <w:rsid w:val="00C35514"/>
    <w:rsid w:val="00C4048B"/>
    <w:rsid w:val="00C41359"/>
    <w:rsid w:val="00C415F5"/>
    <w:rsid w:val="00C4184C"/>
    <w:rsid w:val="00C42662"/>
    <w:rsid w:val="00C426B7"/>
    <w:rsid w:val="00C43FCD"/>
    <w:rsid w:val="00C443CF"/>
    <w:rsid w:val="00C445A7"/>
    <w:rsid w:val="00C44811"/>
    <w:rsid w:val="00C45181"/>
    <w:rsid w:val="00C47903"/>
    <w:rsid w:val="00C53C69"/>
    <w:rsid w:val="00C548BB"/>
    <w:rsid w:val="00C55A3D"/>
    <w:rsid w:val="00C562DB"/>
    <w:rsid w:val="00C61226"/>
    <w:rsid w:val="00C63AB5"/>
    <w:rsid w:val="00C641D8"/>
    <w:rsid w:val="00C653F9"/>
    <w:rsid w:val="00C665B3"/>
    <w:rsid w:val="00C667AC"/>
    <w:rsid w:val="00C677C9"/>
    <w:rsid w:val="00C720BD"/>
    <w:rsid w:val="00C72CDE"/>
    <w:rsid w:val="00C7564C"/>
    <w:rsid w:val="00C76A3E"/>
    <w:rsid w:val="00C80868"/>
    <w:rsid w:val="00C80C66"/>
    <w:rsid w:val="00C811D3"/>
    <w:rsid w:val="00C817F7"/>
    <w:rsid w:val="00C83A60"/>
    <w:rsid w:val="00C84323"/>
    <w:rsid w:val="00C84F3B"/>
    <w:rsid w:val="00C850C7"/>
    <w:rsid w:val="00C87B02"/>
    <w:rsid w:val="00C91D7E"/>
    <w:rsid w:val="00C91E91"/>
    <w:rsid w:val="00C93F34"/>
    <w:rsid w:val="00C948BA"/>
    <w:rsid w:val="00C95931"/>
    <w:rsid w:val="00C9698E"/>
    <w:rsid w:val="00C97AD8"/>
    <w:rsid w:val="00C97DCE"/>
    <w:rsid w:val="00CA10C5"/>
    <w:rsid w:val="00CA169C"/>
    <w:rsid w:val="00CA28FB"/>
    <w:rsid w:val="00CA2B74"/>
    <w:rsid w:val="00CA30A9"/>
    <w:rsid w:val="00CA50DC"/>
    <w:rsid w:val="00CA667F"/>
    <w:rsid w:val="00CA6C65"/>
    <w:rsid w:val="00CA7818"/>
    <w:rsid w:val="00CA7978"/>
    <w:rsid w:val="00CB08E5"/>
    <w:rsid w:val="00CB0FFE"/>
    <w:rsid w:val="00CB1430"/>
    <w:rsid w:val="00CB1A43"/>
    <w:rsid w:val="00CB1DEF"/>
    <w:rsid w:val="00CB3B45"/>
    <w:rsid w:val="00CB45C6"/>
    <w:rsid w:val="00CB5431"/>
    <w:rsid w:val="00CB6322"/>
    <w:rsid w:val="00CB7025"/>
    <w:rsid w:val="00CC00A4"/>
    <w:rsid w:val="00CC1692"/>
    <w:rsid w:val="00CC3334"/>
    <w:rsid w:val="00CC44C5"/>
    <w:rsid w:val="00CC53A4"/>
    <w:rsid w:val="00CC63CC"/>
    <w:rsid w:val="00CC67A6"/>
    <w:rsid w:val="00CC7617"/>
    <w:rsid w:val="00CC7C3C"/>
    <w:rsid w:val="00CD00DA"/>
    <w:rsid w:val="00CD02F7"/>
    <w:rsid w:val="00CD15B0"/>
    <w:rsid w:val="00CD2223"/>
    <w:rsid w:val="00CD3391"/>
    <w:rsid w:val="00CD4C86"/>
    <w:rsid w:val="00CD65F2"/>
    <w:rsid w:val="00CD701A"/>
    <w:rsid w:val="00CE097B"/>
    <w:rsid w:val="00CE0D9C"/>
    <w:rsid w:val="00CE0DDB"/>
    <w:rsid w:val="00CE0DDF"/>
    <w:rsid w:val="00CE21FC"/>
    <w:rsid w:val="00CE294A"/>
    <w:rsid w:val="00CE4571"/>
    <w:rsid w:val="00CE45D1"/>
    <w:rsid w:val="00CE4C74"/>
    <w:rsid w:val="00CE4F7D"/>
    <w:rsid w:val="00CE702E"/>
    <w:rsid w:val="00CF1AF3"/>
    <w:rsid w:val="00CF30F6"/>
    <w:rsid w:val="00CF3423"/>
    <w:rsid w:val="00D0114C"/>
    <w:rsid w:val="00D02EBE"/>
    <w:rsid w:val="00D04117"/>
    <w:rsid w:val="00D054C4"/>
    <w:rsid w:val="00D05618"/>
    <w:rsid w:val="00D05A6F"/>
    <w:rsid w:val="00D05DD2"/>
    <w:rsid w:val="00D06784"/>
    <w:rsid w:val="00D06B52"/>
    <w:rsid w:val="00D07E18"/>
    <w:rsid w:val="00D10020"/>
    <w:rsid w:val="00D10FDD"/>
    <w:rsid w:val="00D11F64"/>
    <w:rsid w:val="00D12BF9"/>
    <w:rsid w:val="00D15D46"/>
    <w:rsid w:val="00D16003"/>
    <w:rsid w:val="00D16F84"/>
    <w:rsid w:val="00D1774D"/>
    <w:rsid w:val="00D177E9"/>
    <w:rsid w:val="00D214A1"/>
    <w:rsid w:val="00D2384D"/>
    <w:rsid w:val="00D25330"/>
    <w:rsid w:val="00D25527"/>
    <w:rsid w:val="00D25809"/>
    <w:rsid w:val="00D26534"/>
    <w:rsid w:val="00D313FC"/>
    <w:rsid w:val="00D33A19"/>
    <w:rsid w:val="00D34681"/>
    <w:rsid w:val="00D35DBD"/>
    <w:rsid w:val="00D36172"/>
    <w:rsid w:val="00D400F5"/>
    <w:rsid w:val="00D408B0"/>
    <w:rsid w:val="00D41821"/>
    <w:rsid w:val="00D41C5F"/>
    <w:rsid w:val="00D43F06"/>
    <w:rsid w:val="00D44565"/>
    <w:rsid w:val="00D4535C"/>
    <w:rsid w:val="00D472F6"/>
    <w:rsid w:val="00D51947"/>
    <w:rsid w:val="00D51ABA"/>
    <w:rsid w:val="00D520A2"/>
    <w:rsid w:val="00D52AE1"/>
    <w:rsid w:val="00D52EED"/>
    <w:rsid w:val="00D53EE3"/>
    <w:rsid w:val="00D54678"/>
    <w:rsid w:val="00D552FD"/>
    <w:rsid w:val="00D56238"/>
    <w:rsid w:val="00D572F8"/>
    <w:rsid w:val="00D579F3"/>
    <w:rsid w:val="00D57CB5"/>
    <w:rsid w:val="00D62FE8"/>
    <w:rsid w:val="00D63856"/>
    <w:rsid w:val="00D63D67"/>
    <w:rsid w:val="00D65AD8"/>
    <w:rsid w:val="00D65EBA"/>
    <w:rsid w:val="00D6696C"/>
    <w:rsid w:val="00D66BEE"/>
    <w:rsid w:val="00D672E4"/>
    <w:rsid w:val="00D67B31"/>
    <w:rsid w:val="00D67DFB"/>
    <w:rsid w:val="00D715E2"/>
    <w:rsid w:val="00D7226D"/>
    <w:rsid w:val="00D74122"/>
    <w:rsid w:val="00D74513"/>
    <w:rsid w:val="00D74F7E"/>
    <w:rsid w:val="00D77371"/>
    <w:rsid w:val="00D77586"/>
    <w:rsid w:val="00D77D78"/>
    <w:rsid w:val="00D77E77"/>
    <w:rsid w:val="00D80C04"/>
    <w:rsid w:val="00D833E8"/>
    <w:rsid w:val="00D84E5F"/>
    <w:rsid w:val="00D84F12"/>
    <w:rsid w:val="00D84FD5"/>
    <w:rsid w:val="00D85105"/>
    <w:rsid w:val="00D855FD"/>
    <w:rsid w:val="00D85630"/>
    <w:rsid w:val="00D8636F"/>
    <w:rsid w:val="00D875C9"/>
    <w:rsid w:val="00D921F8"/>
    <w:rsid w:val="00D93A8D"/>
    <w:rsid w:val="00D93B93"/>
    <w:rsid w:val="00D93BF6"/>
    <w:rsid w:val="00D93F86"/>
    <w:rsid w:val="00DA18E2"/>
    <w:rsid w:val="00DA3DB2"/>
    <w:rsid w:val="00DA475B"/>
    <w:rsid w:val="00DA4959"/>
    <w:rsid w:val="00DA6146"/>
    <w:rsid w:val="00DA62C3"/>
    <w:rsid w:val="00DA7057"/>
    <w:rsid w:val="00DA78D7"/>
    <w:rsid w:val="00DB23E0"/>
    <w:rsid w:val="00DB249C"/>
    <w:rsid w:val="00DB399B"/>
    <w:rsid w:val="00DB3B19"/>
    <w:rsid w:val="00DB3EB8"/>
    <w:rsid w:val="00DB5C59"/>
    <w:rsid w:val="00DB5E33"/>
    <w:rsid w:val="00DB60B4"/>
    <w:rsid w:val="00DB6CEB"/>
    <w:rsid w:val="00DB6F65"/>
    <w:rsid w:val="00DB72F2"/>
    <w:rsid w:val="00DC03E5"/>
    <w:rsid w:val="00DC0569"/>
    <w:rsid w:val="00DC0BBF"/>
    <w:rsid w:val="00DC0C2A"/>
    <w:rsid w:val="00DC4ECA"/>
    <w:rsid w:val="00DC56C6"/>
    <w:rsid w:val="00DC56C7"/>
    <w:rsid w:val="00DC68BC"/>
    <w:rsid w:val="00DC6DE4"/>
    <w:rsid w:val="00DD0800"/>
    <w:rsid w:val="00DD184E"/>
    <w:rsid w:val="00DD250D"/>
    <w:rsid w:val="00DD32F0"/>
    <w:rsid w:val="00DD34A3"/>
    <w:rsid w:val="00DD387B"/>
    <w:rsid w:val="00DD4F46"/>
    <w:rsid w:val="00DD5BA9"/>
    <w:rsid w:val="00DD647F"/>
    <w:rsid w:val="00DD7881"/>
    <w:rsid w:val="00DD7ABF"/>
    <w:rsid w:val="00DD7AF7"/>
    <w:rsid w:val="00DE408C"/>
    <w:rsid w:val="00DE6292"/>
    <w:rsid w:val="00DF06D7"/>
    <w:rsid w:val="00DF0982"/>
    <w:rsid w:val="00DF13C1"/>
    <w:rsid w:val="00DF2595"/>
    <w:rsid w:val="00DF2B42"/>
    <w:rsid w:val="00DF3214"/>
    <w:rsid w:val="00DF3679"/>
    <w:rsid w:val="00DF3FF3"/>
    <w:rsid w:val="00DF423A"/>
    <w:rsid w:val="00DF5248"/>
    <w:rsid w:val="00DF5485"/>
    <w:rsid w:val="00DF559B"/>
    <w:rsid w:val="00DF600F"/>
    <w:rsid w:val="00DF6FEE"/>
    <w:rsid w:val="00DF7838"/>
    <w:rsid w:val="00E001E1"/>
    <w:rsid w:val="00E01744"/>
    <w:rsid w:val="00E02B77"/>
    <w:rsid w:val="00E03274"/>
    <w:rsid w:val="00E03663"/>
    <w:rsid w:val="00E03F06"/>
    <w:rsid w:val="00E04EE9"/>
    <w:rsid w:val="00E05692"/>
    <w:rsid w:val="00E11FCD"/>
    <w:rsid w:val="00E11FEA"/>
    <w:rsid w:val="00E1239D"/>
    <w:rsid w:val="00E1257B"/>
    <w:rsid w:val="00E13E63"/>
    <w:rsid w:val="00E14E15"/>
    <w:rsid w:val="00E14F8A"/>
    <w:rsid w:val="00E16122"/>
    <w:rsid w:val="00E16B1E"/>
    <w:rsid w:val="00E170BE"/>
    <w:rsid w:val="00E20AB4"/>
    <w:rsid w:val="00E20BB2"/>
    <w:rsid w:val="00E22DE2"/>
    <w:rsid w:val="00E23680"/>
    <w:rsid w:val="00E23ECA"/>
    <w:rsid w:val="00E24D7B"/>
    <w:rsid w:val="00E256BF"/>
    <w:rsid w:val="00E267BA"/>
    <w:rsid w:val="00E267F2"/>
    <w:rsid w:val="00E2765E"/>
    <w:rsid w:val="00E27963"/>
    <w:rsid w:val="00E301CA"/>
    <w:rsid w:val="00E312B8"/>
    <w:rsid w:val="00E317C7"/>
    <w:rsid w:val="00E32BBD"/>
    <w:rsid w:val="00E33DF2"/>
    <w:rsid w:val="00E33F57"/>
    <w:rsid w:val="00E355F7"/>
    <w:rsid w:val="00E36AA9"/>
    <w:rsid w:val="00E36E11"/>
    <w:rsid w:val="00E40B54"/>
    <w:rsid w:val="00E40E57"/>
    <w:rsid w:val="00E43AF7"/>
    <w:rsid w:val="00E44126"/>
    <w:rsid w:val="00E44CAD"/>
    <w:rsid w:val="00E45F3E"/>
    <w:rsid w:val="00E46412"/>
    <w:rsid w:val="00E470CF"/>
    <w:rsid w:val="00E47ACB"/>
    <w:rsid w:val="00E47BBA"/>
    <w:rsid w:val="00E47EC5"/>
    <w:rsid w:val="00E47FC1"/>
    <w:rsid w:val="00E50A2C"/>
    <w:rsid w:val="00E531EA"/>
    <w:rsid w:val="00E5553F"/>
    <w:rsid w:val="00E569E6"/>
    <w:rsid w:val="00E56CAC"/>
    <w:rsid w:val="00E5727B"/>
    <w:rsid w:val="00E61F80"/>
    <w:rsid w:val="00E620C7"/>
    <w:rsid w:val="00E6230E"/>
    <w:rsid w:val="00E63474"/>
    <w:rsid w:val="00E6454E"/>
    <w:rsid w:val="00E64EB0"/>
    <w:rsid w:val="00E65728"/>
    <w:rsid w:val="00E65F3B"/>
    <w:rsid w:val="00E667D1"/>
    <w:rsid w:val="00E6735A"/>
    <w:rsid w:val="00E6767B"/>
    <w:rsid w:val="00E7145A"/>
    <w:rsid w:val="00E72286"/>
    <w:rsid w:val="00E7390E"/>
    <w:rsid w:val="00E743FF"/>
    <w:rsid w:val="00E74CA3"/>
    <w:rsid w:val="00E7658A"/>
    <w:rsid w:val="00E77476"/>
    <w:rsid w:val="00E77534"/>
    <w:rsid w:val="00E779BF"/>
    <w:rsid w:val="00E779C1"/>
    <w:rsid w:val="00E813DE"/>
    <w:rsid w:val="00E817D7"/>
    <w:rsid w:val="00E84CED"/>
    <w:rsid w:val="00E84F47"/>
    <w:rsid w:val="00E872F4"/>
    <w:rsid w:val="00E91702"/>
    <w:rsid w:val="00E93652"/>
    <w:rsid w:val="00E9396A"/>
    <w:rsid w:val="00E956B7"/>
    <w:rsid w:val="00EA187D"/>
    <w:rsid w:val="00EA31D1"/>
    <w:rsid w:val="00EA36D5"/>
    <w:rsid w:val="00EA5155"/>
    <w:rsid w:val="00EA5208"/>
    <w:rsid w:val="00EA7435"/>
    <w:rsid w:val="00EA7E4F"/>
    <w:rsid w:val="00EB1E32"/>
    <w:rsid w:val="00EB2147"/>
    <w:rsid w:val="00EB23E7"/>
    <w:rsid w:val="00EB2B25"/>
    <w:rsid w:val="00EB3016"/>
    <w:rsid w:val="00EB54AC"/>
    <w:rsid w:val="00EB7283"/>
    <w:rsid w:val="00EC0C3B"/>
    <w:rsid w:val="00EC122D"/>
    <w:rsid w:val="00EC1D7E"/>
    <w:rsid w:val="00EC2182"/>
    <w:rsid w:val="00EC2868"/>
    <w:rsid w:val="00EC346B"/>
    <w:rsid w:val="00EC3E82"/>
    <w:rsid w:val="00EC406A"/>
    <w:rsid w:val="00EC4A73"/>
    <w:rsid w:val="00EC4F12"/>
    <w:rsid w:val="00EC599A"/>
    <w:rsid w:val="00EC5AC0"/>
    <w:rsid w:val="00EC69B7"/>
    <w:rsid w:val="00EC77EC"/>
    <w:rsid w:val="00ED0119"/>
    <w:rsid w:val="00ED0AC0"/>
    <w:rsid w:val="00ED185F"/>
    <w:rsid w:val="00ED44ED"/>
    <w:rsid w:val="00ED73EF"/>
    <w:rsid w:val="00EE000C"/>
    <w:rsid w:val="00EE02F0"/>
    <w:rsid w:val="00EE0794"/>
    <w:rsid w:val="00EE094B"/>
    <w:rsid w:val="00EE1769"/>
    <w:rsid w:val="00EE1D33"/>
    <w:rsid w:val="00EE490C"/>
    <w:rsid w:val="00EE5248"/>
    <w:rsid w:val="00EE7BA0"/>
    <w:rsid w:val="00EF0084"/>
    <w:rsid w:val="00EF0375"/>
    <w:rsid w:val="00EF052D"/>
    <w:rsid w:val="00EF2FF8"/>
    <w:rsid w:val="00EF3D75"/>
    <w:rsid w:val="00EF46AD"/>
    <w:rsid w:val="00EF5CB2"/>
    <w:rsid w:val="00EF60BC"/>
    <w:rsid w:val="00EF67E3"/>
    <w:rsid w:val="00F00482"/>
    <w:rsid w:val="00F02666"/>
    <w:rsid w:val="00F0266A"/>
    <w:rsid w:val="00F03D7C"/>
    <w:rsid w:val="00F04C3B"/>
    <w:rsid w:val="00F054B9"/>
    <w:rsid w:val="00F05FF8"/>
    <w:rsid w:val="00F07E2A"/>
    <w:rsid w:val="00F10560"/>
    <w:rsid w:val="00F10776"/>
    <w:rsid w:val="00F10F1D"/>
    <w:rsid w:val="00F11A77"/>
    <w:rsid w:val="00F124B1"/>
    <w:rsid w:val="00F161B0"/>
    <w:rsid w:val="00F20253"/>
    <w:rsid w:val="00F21BA5"/>
    <w:rsid w:val="00F22CB1"/>
    <w:rsid w:val="00F23536"/>
    <w:rsid w:val="00F25A98"/>
    <w:rsid w:val="00F25FC4"/>
    <w:rsid w:val="00F26A83"/>
    <w:rsid w:val="00F30377"/>
    <w:rsid w:val="00F3093A"/>
    <w:rsid w:val="00F30F3A"/>
    <w:rsid w:val="00F31AD0"/>
    <w:rsid w:val="00F32A85"/>
    <w:rsid w:val="00F35F63"/>
    <w:rsid w:val="00F36029"/>
    <w:rsid w:val="00F37E4F"/>
    <w:rsid w:val="00F4005F"/>
    <w:rsid w:val="00F4168A"/>
    <w:rsid w:val="00F417DB"/>
    <w:rsid w:val="00F42046"/>
    <w:rsid w:val="00F4244B"/>
    <w:rsid w:val="00F42B14"/>
    <w:rsid w:val="00F45C7A"/>
    <w:rsid w:val="00F45CE3"/>
    <w:rsid w:val="00F46A54"/>
    <w:rsid w:val="00F47BA3"/>
    <w:rsid w:val="00F47BB8"/>
    <w:rsid w:val="00F47DBB"/>
    <w:rsid w:val="00F50798"/>
    <w:rsid w:val="00F50B9B"/>
    <w:rsid w:val="00F51569"/>
    <w:rsid w:val="00F51840"/>
    <w:rsid w:val="00F52D71"/>
    <w:rsid w:val="00F52F73"/>
    <w:rsid w:val="00F53F01"/>
    <w:rsid w:val="00F54938"/>
    <w:rsid w:val="00F54CFD"/>
    <w:rsid w:val="00F5501B"/>
    <w:rsid w:val="00F5572D"/>
    <w:rsid w:val="00F559A5"/>
    <w:rsid w:val="00F55E8C"/>
    <w:rsid w:val="00F56215"/>
    <w:rsid w:val="00F573F5"/>
    <w:rsid w:val="00F619EA"/>
    <w:rsid w:val="00F61EA6"/>
    <w:rsid w:val="00F61F2D"/>
    <w:rsid w:val="00F6399B"/>
    <w:rsid w:val="00F63CCF"/>
    <w:rsid w:val="00F63ED5"/>
    <w:rsid w:val="00F657D3"/>
    <w:rsid w:val="00F66337"/>
    <w:rsid w:val="00F66983"/>
    <w:rsid w:val="00F6712D"/>
    <w:rsid w:val="00F74147"/>
    <w:rsid w:val="00F75028"/>
    <w:rsid w:val="00F80538"/>
    <w:rsid w:val="00F81883"/>
    <w:rsid w:val="00F81AB0"/>
    <w:rsid w:val="00F85968"/>
    <w:rsid w:val="00F85A59"/>
    <w:rsid w:val="00F85D49"/>
    <w:rsid w:val="00F85DB8"/>
    <w:rsid w:val="00F86A64"/>
    <w:rsid w:val="00F874D4"/>
    <w:rsid w:val="00F87FC8"/>
    <w:rsid w:val="00F90442"/>
    <w:rsid w:val="00F916A2"/>
    <w:rsid w:val="00F92C66"/>
    <w:rsid w:val="00F9534C"/>
    <w:rsid w:val="00F97738"/>
    <w:rsid w:val="00F979B7"/>
    <w:rsid w:val="00FA1826"/>
    <w:rsid w:val="00FA1916"/>
    <w:rsid w:val="00FA2799"/>
    <w:rsid w:val="00FA2F0E"/>
    <w:rsid w:val="00FA32C5"/>
    <w:rsid w:val="00FA33D3"/>
    <w:rsid w:val="00FA3842"/>
    <w:rsid w:val="00FA41CF"/>
    <w:rsid w:val="00FA4918"/>
    <w:rsid w:val="00FA4D52"/>
    <w:rsid w:val="00FA4DBB"/>
    <w:rsid w:val="00FA589A"/>
    <w:rsid w:val="00FA5F45"/>
    <w:rsid w:val="00FA6451"/>
    <w:rsid w:val="00FA65DE"/>
    <w:rsid w:val="00FB0E12"/>
    <w:rsid w:val="00FB22A4"/>
    <w:rsid w:val="00FB25EF"/>
    <w:rsid w:val="00FB3BE6"/>
    <w:rsid w:val="00FB4202"/>
    <w:rsid w:val="00FB4D77"/>
    <w:rsid w:val="00FB5BCB"/>
    <w:rsid w:val="00FB6804"/>
    <w:rsid w:val="00FB68A7"/>
    <w:rsid w:val="00FB6BE1"/>
    <w:rsid w:val="00FB7CF4"/>
    <w:rsid w:val="00FC20E3"/>
    <w:rsid w:val="00FC2168"/>
    <w:rsid w:val="00FC3700"/>
    <w:rsid w:val="00FC4AE5"/>
    <w:rsid w:val="00FC4ED9"/>
    <w:rsid w:val="00FC751D"/>
    <w:rsid w:val="00FD0620"/>
    <w:rsid w:val="00FD381A"/>
    <w:rsid w:val="00FD3EEB"/>
    <w:rsid w:val="00FD5657"/>
    <w:rsid w:val="00FD56F3"/>
    <w:rsid w:val="00FD6B1C"/>
    <w:rsid w:val="00FE0CD4"/>
    <w:rsid w:val="00FE14B2"/>
    <w:rsid w:val="00FE1E36"/>
    <w:rsid w:val="00FE222C"/>
    <w:rsid w:val="00FE2BD4"/>
    <w:rsid w:val="00FE3482"/>
    <w:rsid w:val="00FE3AEB"/>
    <w:rsid w:val="00FE3E39"/>
    <w:rsid w:val="00FE488C"/>
    <w:rsid w:val="00FE6648"/>
    <w:rsid w:val="00FF07D7"/>
    <w:rsid w:val="00FF34ED"/>
    <w:rsid w:val="00FF4690"/>
    <w:rsid w:val="00FF4A77"/>
    <w:rsid w:val="00FF5E2B"/>
    <w:rsid w:val="00FF6BDE"/>
    <w:rsid w:val="00FF776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C32D"/>
  <w15:chartTrackingRefBased/>
  <w15:docId w15:val="{8A22D6C9-B049-4B42-B32F-803B5512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B0"/>
    <w:pPr>
      <w:spacing w:line="254" w:lineRule="auto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1B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qFormat/>
    <w:rsid w:val="00F161B0"/>
    <w:pPr>
      <w:spacing w:line="252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D2C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0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527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527"/>
    <w:rPr>
      <w:rFonts w:ascii="Arial" w:hAnsi="Arial"/>
      <w:kern w:val="0"/>
      <w:sz w:val="24"/>
      <w14:ligatures w14:val="none"/>
    </w:rPr>
  </w:style>
  <w:style w:type="paragraph" w:customStyle="1" w:styleId="ydp398c977ali1">
    <w:name w:val="ydp398c977ali1"/>
    <w:basedOn w:val="Normal"/>
    <w:rsid w:val="009D43B1"/>
    <w:pPr>
      <w:spacing w:before="100" w:beforeAutospacing="1" w:after="100" w:afterAutospacing="1" w:line="240" w:lineRule="auto"/>
    </w:pPr>
    <w:rPr>
      <w:rFonts w:ascii="Aptos" w:hAnsi="Aptos" w:cs="Aptos"/>
      <w:szCs w:val="24"/>
      <w:lang w:eastAsia="en-GB"/>
    </w:rPr>
  </w:style>
  <w:style w:type="character" w:customStyle="1" w:styleId="ydp398c977as1">
    <w:name w:val="ydp398c977as1"/>
    <w:basedOn w:val="DefaultParagraphFont"/>
    <w:rsid w:val="009D43B1"/>
  </w:style>
  <w:style w:type="character" w:styleId="CommentReference">
    <w:name w:val="annotation reference"/>
    <w:basedOn w:val="DefaultParagraphFont"/>
    <w:uiPriority w:val="99"/>
    <w:semiHidden/>
    <w:unhideWhenUsed/>
    <w:rsid w:val="00CA3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A9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A9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F08BB"/>
    <w:pPr>
      <w:spacing w:after="0" w:line="240" w:lineRule="auto"/>
    </w:pPr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A952B-1067-4C86-BC74-651E8403CCD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0815D4F0-2902-413E-B868-A35C8D88C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A4AF8-C71F-4887-9D5F-BB38DFE8C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150</cp:revision>
  <cp:lastPrinted>2026-02-13T12:21:00Z</cp:lastPrinted>
  <dcterms:created xsi:type="dcterms:W3CDTF">2026-05-06T09:02:00Z</dcterms:created>
  <dcterms:modified xsi:type="dcterms:W3CDTF">2026-06-09T16:02:00Z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